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16480" w14:textId="0E701904" w:rsidR="002D16EC" w:rsidRPr="002D16EC" w:rsidRDefault="00E14CB9" w:rsidP="00063100">
      <w:pPr>
        <w:jc w:val="center"/>
        <w:rPr>
          <w:rFonts w:ascii="ＭＳ 明朝" w:eastAsia="ＭＳ 明朝" w:hAnsi="ＭＳ 明朝"/>
        </w:rPr>
      </w:pPr>
      <w:r>
        <w:rPr>
          <w:rFonts w:ascii="ＭＳ 明朝" w:eastAsia="ＭＳ 明朝" w:hAnsi="ＭＳ 明朝" w:hint="eastAsia"/>
        </w:rPr>
        <w:t>第54回</w:t>
      </w:r>
      <w:r w:rsidR="005754C6">
        <w:rPr>
          <w:rFonts w:ascii="ＭＳ 明朝" w:eastAsia="ＭＳ 明朝" w:hAnsi="ＭＳ 明朝"/>
        </w:rPr>
        <w:t>消防救助技術関東地区指導会</w:t>
      </w:r>
      <w:r>
        <w:rPr>
          <w:rFonts w:ascii="ＭＳ 明朝" w:eastAsia="ＭＳ 明朝" w:hAnsi="ＭＳ 明朝" w:hint="eastAsia"/>
        </w:rPr>
        <w:t xml:space="preserve">　</w:t>
      </w:r>
      <w:r w:rsidR="002D16EC" w:rsidRPr="002D16EC">
        <w:rPr>
          <w:rFonts w:ascii="ＭＳ 明朝" w:eastAsia="ＭＳ 明朝" w:hAnsi="ＭＳ 明朝"/>
        </w:rPr>
        <w:t>協賛</w:t>
      </w:r>
      <w:r w:rsidR="00F90F87">
        <w:rPr>
          <w:rFonts w:ascii="ＭＳ 明朝" w:eastAsia="ＭＳ 明朝" w:hAnsi="ＭＳ 明朝" w:hint="eastAsia"/>
        </w:rPr>
        <w:t>要領</w:t>
      </w:r>
    </w:p>
    <w:p w14:paraId="4C793EF7" w14:textId="77777777" w:rsidR="002D16EC" w:rsidRPr="002D16EC" w:rsidRDefault="002D16EC">
      <w:pPr>
        <w:rPr>
          <w:rFonts w:ascii="ＭＳ 明朝" w:eastAsia="ＭＳ 明朝" w:hAnsi="ＭＳ 明朝"/>
        </w:rPr>
      </w:pPr>
    </w:p>
    <w:p w14:paraId="627179F9" w14:textId="77777777" w:rsidR="007F674F" w:rsidRDefault="00935E26" w:rsidP="00E05A00">
      <w:pPr>
        <w:rPr>
          <w:rFonts w:ascii="ＭＳ 明朝" w:eastAsia="ＭＳ 明朝" w:hAnsi="ＭＳ 明朝"/>
        </w:rPr>
      </w:pPr>
      <w:r>
        <w:rPr>
          <w:rFonts w:ascii="ＭＳ 明朝" w:eastAsia="ＭＳ 明朝" w:hAnsi="ＭＳ 明朝" w:hint="eastAsia"/>
        </w:rPr>
        <w:t>（趣旨）</w:t>
      </w:r>
    </w:p>
    <w:p w14:paraId="3661230B" w14:textId="64F95F1E" w:rsidR="00935E26" w:rsidRPr="00EC0418" w:rsidRDefault="00935E26" w:rsidP="00957BC8">
      <w:pPr>
        <w:ind w:left="243" w:hangingChars="100" w:hanging="243"/>
        <w:rPr>
          <w:rFonts w:ascii="ＭＳ 明朝" w:eastAsia="ＭＳ 明朝" w:hAnsi="ＭＳ 明朝"/>
        </w:rPr>
      </w:pPr>
      <w:r>
        <w:rPr>
          <w:rFonts w:ascii="ＭＳ 明朝" w:eastAsia="ＭＳ 明朝" w:hAnsi="ＭＳ 明朝" w:hint="eastAsia"/>
        </w:rPr>
        <w:t>第１条　この</w:t>
      </w:r>
      <w:r w:rsidR="00F90F87">
        <w:rPr>
          <w:rFonts w:ascii="ＭＳ 明朝" w:eastAsia="ＭＳ 明朝" w:hAnsi="ＭＳ 明朝" w:hint="eastAsia"/>
        </w:rPr>
        <w:t>要領</w:t>
      </w:r>
      <w:r>
        <w:rPr>
          <w:rFonts w:ascii="ＭＳ 明朝" w:eastAsia="ＭＳ 明朝" w:hAnsi="ＭＳ 明朝" w:hint="eastAsia"/>
        </w:rPr>
        <w:t>は、第</w:t>
      </w:r>
      <w:r w:rsidR="00F90F87">
        <w:rPr>
          <w:rFonts w:ascii="ＭＳ 明朝" w:eastAsia="ＭＳ 明朝" w:hAnsi="ＭＳ 明朝" w:hint="eastAsia"/>
        </w:rPr>
        <w:t>54</w:t>
      </w:r>
      <w:r>
        <w:rPr>
          <w:rFonts w:ascii="ＭＳ 明朝" w:eastAsia="ＭＳ 明朝" w:hAnsi="ＭＳ 明朝" w:hint="eastAsia"/>
        </w:rPr>
        <w:t>回消防救助技術関東地区指導会（以下「関東地区指導会」という。）を実施するにあたり、その趣旨に賛同する</w:t>
      </w:r>
      <w:r w:rsidR="00F90F87">
        <w:rPr>
          <w:rFonts w:ascii="ＭＳ 明朝" w:eastAsia="ＭＳ 明朝" w:hAnsi="ＭＳ 明朝" w:hint="eastAsia"/>
        </w:rPr>
        <w:t>企業</w:t>
      </w:r>
      <w:r w:rsidR="001E5FAE">
        <w:rPr>
          <w:rFonts w:ascii="ＭＳ 明朝" w:eastAsia="ＭＳ 明朝" w:hAnsi="ＭＳ 明朝" w:hint="eastAsia"/>
        </w:rPr>
        <w:t>、</w:t>
      </w:r>
      <w:r w:rsidR="00F90F87">
        <w:rPr>
          <w:rFonts w:ascii="ＭＳ 明朝" w:eastAsia="ＭＳ 明朝" w:hAnsi="ＭＳ 明朝" w:hint="eastAsia"/>
        </w:rPr>
        <w:t>団体</w:t>
      </w:r>
      <w:r w:rsidR="001E5FAE">
        <w:rPr>
          <w:rFonts w:ascii="ＭＳ 明朝" w:eastAsia="ＭＳ 明朝" w:hAnsi="ＭＳ 明朝" w:hint="eastAsia"/>
        </w:rPr>
        <w:t>、又は</w:t>
      </w:r>
      <w:r w:rsidR="00F90F87">
        <w:rPr>
          <w:rFonts w:ascii="ＭＳ 明朝" w:eastAsia="ＭＳ 明朝" w:hAnsi="ＭＳ 明朝" w:hint="eastAsia"/>
        </w:rPr>
        <w:t>個人</w:t>
      </w:r>
      <w:r w:rsidR="005754C6">
        <w:rPr>
          <w:rFonts w:ascii="ＭＳ 明朝" w:eastAsia="ＭＳ 明朝" w:hAnsi="ＭＳ 明朝" w:hint="eastAsia"/>
        </w:rPr>
        <w:t>（以下</w:t>
      </w:r>
      <w:r w:rsidR="005754C6" w:rsidRPr="00EC0418">
        <w:rPr>
          <w:rFonts w:ascii="ＭＳ 明朝" w:eastAsia="ＭＳ 明朝" w:hAnsi="ＭＳ 明朝" w:hint="eastAsia"/>
        </w:rPr>
        <w:t>「</w:t>
      </w:r>
      <w:r w:rsidR="00F90F87">
        <w:rPr>
          <w:rFonts w:ascii="ＭＳ 明朝" w:eastAsia="ＭＳ 明朝" w:hAnsi="ＭＳ 明朝" w:hint="eastAsia"/>
        </w:rPr>
        <w:t>企業等</w:t>
      </w:r>
      <w:r w:rsidRPr="00EC0418">
        <w:rPr>
          <w:rFonts w:ascii="ＭＳ 明朝" w:eastAsia="ＭＳ 明朝" w:hAnsi="ＭＳ 明朝" w:hint="eastAsia"/>
        </w:rPr>
        <w:t>」という。）が</w:t>
      </w:r>
      <w:r w:rsidR="00F90F87">
        <w:rPr>
          <w:rFonts w:ascii="ＭＳ 明朝" w:eastAsia="ＭＳ 明朝" w:hAnsi="ＭＳ 明朝" w:hint="eastAsia"/>
        </w:rPr>
        <w:t>行う協賛について、</w:t>
      </w:r>
      <w:r w:rsidRPr="00EC0418">
        <w:rPr>
          <w:rFonts w:ascii="ＭＳ 明朝" w:eastAsia="ＭＳ 明朝" w:hAnsi="ＭＳ 明朝" w:hint="eastAsia"/>
        </w:rPr>
        <w:t>必要な事項を定める。</w:t>
      </w:r>
    </w:p>
    <w:p w14:paraId="478A31D1" w14:textId="77777777" w:rsidR="00935E26" w:rsidRPr="00EC0418" w:rsidRDefault="00935E26" w:rsidP="00E05A00">
      <w:pPr>
        <w:rPr>
          <w:rFonts w:ascii="ＭＳ 明朝" w:eastAsia="ＭＳ 明朝" w:hAnsi="ＭＳ 明朝"/>
        </w:rPr>
      </w:pPr>
    </w:p>
    <w:p w14:paraId="1BA5EA15" w14:textId="5B5DF95D" w:rsidR="00935E26" w:rsidRPr="00EC0418" w:rsidRDefault="00935E26" w:rsidP="00E05A00">
      <w:pPr>
        <w:rPr>
          <w:rFonts w:ascii="ＭＳ 明朝" w:eastAsia="ＭＳ 明朝" w:hAnsi="ＭＳ 明朝"/>
        </w:rPr>
      </w:pPr>
      <w:r w:rsidRPr="00EC0418">
        <w:rPr>
          <w:rFonts w:ascii="ＭＳ 明朝" w:eastAsia="ＭＳ 明朝" w:hAnsi="ＭＳ 明朝" w:hint="eastAsia"/>
        </w:rPr>
        <w:t>（協賛</w:t>
      </w:r>
      <w:r w:rsidR="001628CA">
        <w:rPr>
          <w:rFonts w:ascii="ＭＳ 明朝" w:eastAsia="ＭＳ 明朝" w:hAnsi="ＭＳ 明朝" w:hint="eastAsia"/>
        </w:rPr>
        <w:t>の種類</w:t>
      </w:r>
      <w:r w:rsidRPr="00EC0418">
        <w:rPr>
          <w:rFonts w:ascii="ＭＳ 明朝" w:eastAsia="ＭＳ 明朝" w:hAnsi="ＭＳ 明朝" w:hint="eastAsia"/>
        </w:rPr>
        <w:t>）</w:t>
      </w:r>
    </w:p>
    <w:p w14:paraId="4711E239" w14:textId="20E41194" w:rsidR="00935E26" w:rsidRPr="00EC0418" w:rsidRDefault="00935E26" w:rsidP="00957BC8">
      <w:pPr>
        <w:ind w:left="243" w:hangingChars="100" w:hanging="243"/>
        <w:rPr>
          <w:rFonts w:ascii="ＭＳ 明朝" w:eastAsia="ＭＳ 明朝" w:hAnsi="ＭＳ 明朝"/>
        </w:rPr>
      </w:pPr>
      <w:r w:rsidRPr="00EC0418">
        <w:rPr>
          <w:rFonts w:ascii="ＭＳ 明朝" w:eastAsia="ＭＳ 明朝" w:hAnsi="ＭＳ 明朝" w:hint="eastAsia"/>
        </w:rPr>
        <w:t>第２条　この</w:t>
      </w:r>
      <w:r w:rsidR="00F90F87">
        <w:rPr>
          <w:rFonts w:ascii="ＭＳ 明朝" w:eastAsia="ＭＳ 明朝" w:hAnsi="ＭＳ 明朝" w:hint="eastAsia"/>
        </w:rPr>
        <w:t>要領</w:t>
      </w:r>
      <w:r w:rsidR="001B5345">
        <w:rPr>
          <w:rFonts w:ascii="ＭＳ 明朝" w:eastAsia="ＭＳ 明朝" w:hAnsi="ＭＳ 明朝" w:hint="eastAsia"/>
        </w:rPr>
        <w:t>における協賛とは、企業等が消防救助技術指導会実行委員会</w:t>
      </w:r>
      <w:r w:rsidR="007B7414">
        <w:rPr>
          <w:rFonts w:ascii="ＭＳ 明朝" w:eastAsia="ＭＳ 明朝" w:hAnsi="ＭＳ 明朝" w:hint="eastAsia"/>
        </w:rPr>
        <w:t>（以下「実行委員会」という。）</w:t>
      </w:r>
      <w:r w:rsidR="001B5345">
        <w:rPr>
          <w:rFonts w:ascii="ＭＳ 明朝" w:eastAsia="ＭＳ 明朝" w:hAnsi="ＭＳ 明朝" w:hint="eastAsia"/>
        </w:rPr>
        <w:t>に対して行う次に掲げる行為をいう</w:t>
      </w:r>
      <w:r w:rsidR="005754C6" w:rsidRPr="00EC0418">
        <w:rPr>
          <w:rFonts w:ascii="ＭＳ 明朝" w:eastAsia="ＭＳ 明朝" w:hAnsi="ＭＳ 明朝" w:hint="eastAsia"/>
        </w:rPr>
        <w:t>。</w:t>
      </w:r>
    </w:p>
    <w:p w14:paraId="3DE2CFB0" w14:textId="28D81AEB" w:rsidR="001D166C" w:rsidRPr="00EC0418" w:rsidRDefault="00935E26" w:rsidP="00F90F87">
      <w:pPr>
        <w:rPr>
          <w:rFonts w:ascii="ＭＳ 明朝" w:eastAsia="ＭＳ 明朝" w:hAnsi="ＭＳ 明朝"/>
        </w:rPr>
      </w:pPr>
      <w:r w:rsidRPr="00EC0418">
        <w:rPr>
          <w:rFonts w:ascii="ＭＳ 明朝" w:eastAsia="ＭＳ 明朝" w:hAnsi="ＭＳ 明朝" w:hint="eastAsia"/>
        </w:rPr>
        <w:t xml:space="preserve">　</w:t>
      </w:r>
      <w:r w:rsidR="005754C6" w:rsidRPr="00EC0418">
        <w:rPr>
          <w:rFonts w:ascii="ＭＳ 明朝" w:eastAsia="ＭＳ 明朝" w:hAnsi="ＭＳ 明朝" w:hint="eastAsia"/>
        </w:rPr>
        <w:t xml:space="preserve">⑴　</w:t>
      </w:r>
      <w:r w:rsidR="001E5FAE">
        <w:rPr>
          <w:rFonts w:ascii="ＭＳ 明朝" w:eastAsia="ＭＳ 明朝" w:hAnsi="ＭＳ 明朝" w:hint="eastAsia"/>
        </w:rPr>
        <w:t>資金</w:t>
      </w:r>
      <w:r w:rsidR="001B5345">
        <w:rPr>
          <w:rFonts w:ascii="ＭＳ 明朝" w:eastAsia="ＭＳ 明朝" w:hAnsi="ＭＳ 明朝" w:hint="eastAsia"/>
        </w:rPr>
        <w:t xml:space="preserve">協賛　</w:t>
      </w:r>
      <w:r w:rsidR="005754C6" w:rsidRPr="00EC0418">
        <w:rPr>
          <w:rFonts w:ascii="ＭＳ 明朝" w:eastAsia="ＭＳ 明朝" w:hAnsi="ＭＳ 明朝" w:hint="eastAsia"/>
        </w:rPr>
        <w:t>関東地区指導会の実施に要する</w:t>
      </w:r>
      <w:r w:rsidR="001E5FAE">
        <w:rPr>
          <w:rFonts w:ascii="ＭＳ 明朝" w:eastAsia="ＭＳ 明朝" w:hAnsi="ＭＳ 明朝" w:hint="eastAsia"/>
        </w:rPr>
        <w:t>資金</w:t>
      </w:r>
      <w:r w:rsidR="009E0FEB">
        <w:rPr>
          <w:rFonts w:ascii="ＭＳ 明朝" w:eastAsia="ＭＳ 明朝" w:hAnsi="ＭＳ 明朝" w:hint="eastAsia"/>
        </w:rPr>
        <w:t>（</w:t>
      </w:r>
      <w:r w:rsidR="001E5FAE">
        <w:rPr>
          <w:rFonts w:ascii="ＭＳ 明朝" w:eastAsia="ＭＳ 明朝" w:hAnsi="ＭＳ 明朝" w:hint="eastAsia"/>
        </w:rPr>
        <w:t>以下「協賛金」という。）</w:t>
      </w:r>
      <w:r w:rsidR="005754C6" w:rsidRPr="00EC0418">
        <w:rPr>
          <w:rFonts w:ascii="ＭＳ 明朝" w:eastAsia="ＭＳ 明朝" w:hAnsi="ＭＳ 明朝" w:hint="eastAsia"/>
        </w:rPr>
        <w:t>の提供</w:t>
      </w:r>
    </w:p>
    <w:p w14:paraId="41465E64" w14:textId="1CDFFA62" w:rsidR="001D166C" w:rsidRDefault="005754C6" w:rsidP="00E05A00">
      <w:pPr>
        <w:rPr>
          <w:rFonts w:ascii="ＭＳ 明朝" w:eastAsia="ＭＳ 明朝" w:hAnsi="ＭＳ 明朝"/>
        </w:rPr>
      </w:pPr>
      <w:r w:rsidRPr="00EC0418">
        <w:rPr>
          <w:rFonts w:ascii="ＭＳ 明朝" w:eastAsia="ＭＳ 明朝" w:hAnsi="ＭＳ 明朝" w:hint="eastAsia"/>
        </w:rPr>
        <w:t xml:space="preserve">　</w:t>
      </w:r>
      <w:r w:rsidR="00F90F87">
        <w:rPr>
          <w:rFonts w:ascii="ＭＳ 明朝" w:eastAsia="ＭＳ 明朝" w:hAnsi="ＭＳ 明朝" w:hint="eastAsia"/>
        </w:rPr>
        <w:t>⑵</w:t>
      </w:r>
      <w:r w:rsidRPr="00EC0418">
        <w:rPr>
          <w:rFonts w:ascii="ＭＳ 明朝" w:eastAsia="ＭＳ 明朝" w:hAnsi="ＭＳ 明朝" w:hint="eastAsia"/>
        </w:rPr>
        <w:t xml:space="preserve">　</w:t>
      </w:r>
      <w:r w:rsidR="001B5345">
        <w:rPr>
          <w:rFonts w:ascii="ＭＳ 明朝" w:eastAsia="ＭＳ 明朝" w:hAnsi="ＭＳ 明朝" w:hint="eastAsia"/>
        </w:rPr>
        <w:t xml:space="preserve">物品協賛　</w:t>
      </w:r>
      <w:r w:rsidR="001D166C" w:rsidRPr="00EC0418">
        <w:rPr>
          <w:rFonts w:ascii="ＭＳ 明朝" w:eastAsia="ＭＳ 明朝" w:hAnsi="ＭＳ 明朝" w:hint="eastAsia"/>
        </w:rPr>
        <w:t>関東地区指導会の実施に要する物品</w:t>
      </w:r>
      <w:r w:rsidR="001E5FAE">
        <w:rPr>
          <w:rFonts w:ascii="ＭＳ 明朝" w:eastAsia="ＭＳ 明朝" w:hAnsi="ＭＳ 明朝" w:hint="eastAsia"/>
        </w:rPr>
        <w:t>（以下「協賛物品」という。）</w:t>
      </w:r>
      <w:r w:rsidR="001D166C" w:rsidRPr="00EC0418">
        <w:rPr>
          <w:rFonts w:ascii="ＭＳ 明朝" w:eastAsia="ＭＳ 明朝" w:hAnsi="ＭＳ 明朝" w:hint="eastAsia"/>
        </w:rPr>
        <w:t>の提供</w:t>
      </w:r>
    </w:p>
    <w:p w14:paraId="30FB65D9" w14:textId="77777777" w:rsidR="001E5FAE" w:rsidRDefault="001E5FAE" w:rsidP="00E05A00">
      <w:pPr>
        <w:rPr>
          <w:rFonts w:ascii="ＭＳ 明朝" w:eastAsia="ＭＳ 明朝" w:hAnsi="ＭＳ 明朝"/>
        </w:rPr>
      </w:pPr>
      <w:r>
        <w:rPr>
          <w:rFonts w:ascii="ＭＳ 明朝" w:eastAsia="ＭＳ 明朝" w:hAnsi="ＭＳ 明朝" w:hint="eastAsia"/>
        </w:rPr>
        <w:t xml:space="preserve">　⑶　その他協賛　前各号に該当しない場所又は役務の提供等で、実行員会が特に認める</w:t>
      </w:r>
    </w:p>
    <w:p w14:paraId="16B9CB6F" w14:textId="5D6499D2" w:rsidR="001E5FAE" w:rsidRPr="00EC0418" w:rsidRDefault="001E5FAE" w:rsidP="00E05A00">
      <w:pPr>
        <w:rPr>
          <w:rFonts w:ascii="ＭＳ 明朝" w:eastAsia="ＭＳ 明朝" w:hAnsi="ＭＳ 明朝"/>
        </w:rPr>
      </w:pPr>
      <w:r>
        <w:rPr>
          <w:rFonts w:ascii="ＭＳ 明朝" w:eastAsia="ＭＳ 明朝" w:hAnsi="ＭＳ 明朝" w:hint="eastAsia"/>
        </w:rPr>
        <w:t xml:space="preserve">　　もの</w:t>
      </w:r>
    </w:p>
    <w:p w14:paraId="6AF373F0" w14:textId="77777777" w:rsidR="00E93C37" w:rsidRPr="00EC0418" w:rsidRDefault="00E93C37" w:rsidP="00E93C37">
      <w:pPr>
        <w:rPr>
          <w:rFonts w:ascii="ＭＳ 明朝" w:eastAsia="ＭＳ 明朝" w:hAnsi="ＭＳ 明朝"/>
        </w:rPr>
      </w:pPr>
    </w:p>
    <w:p w14:paraId="18B3B973" w14:textId="77777777" w:rsidR="00E93C37" w:rsidRDefault="00E93C37" w:rsidP="00E93C37">
      <w:pPr>
        <w:rPr>
          <w:rFonts w:ascii="ＭＳ 明朝" w:eastAsia="ＭＳ 明朝" w:hAnsi="ＭＳ 明朝"/>
        </w:rPr>
      </w:pPr>
      <w:r>
        <w:rPr>
          <w:rFonts w:ascii="ＭＳ 明朝" w:eastAsia="ＭＳ 明朝" w:hAnsi="ＭＳ 明朝" w:hint="eastAsia"/>
        </w:rPr>
        <w:t>（協賛の手続）</w:t>
      </w:r>
    </w:p>
    <w:p w14:paraId="41DE1C9C" w14:textId="7F7BF878" w:rsidR="00E93C37" w:rsidRPr="00EC0418" w:rsidRDefault="00E93C37" w:rsidP="00E93C37">
      <w:pPr>
        <w:ind w:left="243" w:hangingChars="100" w:hanging="243"/>
        <w:rPr>
          <w:rFonts w:ascii="ＭＳ 明朝" w:eastAsia="ＭＳ 明朝" w:hAnsi="ＭＳ 明朝"/>
        </w:rPr>
      </w:pPr>
      <w:r w:rsidRPr="00EC0418">
        <w:rPr>
          <w:rFonts w:ascii="ＭＳ 明朝" w:eastAsia="ＭＳ 明朝" w:hAnsi="ＭＳ 明朝" w:hint="eastAsia"/>
        </w:rPr>
        <w:t>第</w:t>
      </w:r>
      <w:r>
        <w:rPr>
          <w:rFonts w:ascii="ＭＳ 明朝" w:eastAsia="ＭＳ 明朝" w:hAnsi="ＭＳ 明朝" w:hint="eastAsia"/>
        </w:rPr>
        <w:t>３</w:t>
      </w:r>
      <w:r w:rsidRPr="00EC0418">
        <w:rPr>
          <w:rFonts w:ascii="ＭＳ 明朝" w:eastAsia="ＭＳ 明朝" w:hAnsi="ＭＳ 明朝" w:hint="eastAsia"/>
        </w:rPr>
        <w:t>条　協賛を行う</w:t>
      </w:r>
      <w:r w:rsidR="00DF0672">
        <w:rPr>
          <w:rFonts w:ascii="ＭＳ 明朝" w:eastAsia="ＭＳ 明朝" w:hAnsi="ＭＳ 明朝" w:hint="eastAsia"/>
        </w:rPr>
        <w:t>企業</w:t>
      </w:r>
      <w:r w:rsidRPr="00EC0418">
        <w:rPr>
          <w:rFonts w:ascii="ＭＳ 明朝" w:eastAsia="ＭＳ 明朝" w:hAnsi="ＭＳ 明朝" w:hint="eastAsia"/>
        </w:rPr>
        <w:t>等は、あらかじめ消防救助技術関東地区指導会協賛申込書（様式第１号（以下「申込書」という。））を</w:t>
      </w:r>
      <w:r w:rsidR="001E5FAE">
        <w:rPr>
          <w:rFonts w:ascii="ＭＳ 明朝" w:eastAsia="ＭＳ 明朝" w:hAnsi="ＭＳ 明朝" w:hint="eastAsia"/>
        </w:rPr>
        <w:t>実行委員会</w:t>
      </w:r>
      <w:r>
        <w:rPr>
          <w:rFonts w:ascii="ＭＳ 明朝" w:eastAsia="ＭＳ 明朝" w:hAnsi="ＭＳ 明朝" w:hint="eastAsia"/>
        </w:rPr>
        <w:t>委員長</w:t>
      </w:r>
      <w:r w:rsidR="001E5FAE">
        <w:rPr>
          <w:rFonts w:ascii="ＭＳ 明朝" w:eastAsia="ＭＳ 明朝" w:hAnsi="ＭＳ 明朝" w:hint="eastAsia"/>
        </w:rPr>
        <w:t>（以下「委員長」という。）</w:t>
      </w:r>
      <w:r w:rsidRPr="00EC0418">
        <w:rPr>
          <w:rFonts w:ascii="ＭＳ 明朝" w:eastAsia="ＭＳ 明朝" w:hAnsi="ＭＳ 明朝" w:hint="eastAsia"/>
        </w:rPr>
        <w:t>に提出する。</w:t>
      </w:r>
    </w:p>
    <w:p w14:paraId="00FC707B" w14:textId="0FD055F9" w:rsidR="00E93C37" w:rsidRPr="00EC0418" w:rsidRDefault="00E93C37" w:rsidP="00E93C37">
      <w:pPr>
        <w:ind w:left="243" w:hangingChars="100" w:hanging="243"/>
        <w:rPr>
          <w:rFonts w:ascii="ＭＳ 明朝" w:eastAsia="ＭＳ 明朝" w:hAnsi="ＭＳ 明朝"/>
        </w:rPr>
      </w:pPr>
      <w:r w:rsidRPr="00EC0418">
        <w:rPr>
          <w:rFonts w:ascii="ＭＳ 明朝" w:eastAsia="ＭＳ 明朝" w:hAnsi="ＭＳ 明朝" w:hint="eastAsia"/>
        </w:rPr>
        <w:t xml:space="preserve">２　</w:t>
      </w:r>
      <w:r w:rsidR="001E5FAE">
        <w:rPr>
          <w:rFonts w:ascii="ＭＳ 明朝" w:eastAsia="ＭＳ 明朝" w:hAnsi="ＭＳ 明朝" w:hint="eastAsia"/>
        </w:rPr>
        <w:t>委員長</w:t>
      </w:r>
      <w:r w:rsidRPr="00EC0418">
        <w:rPr>
          <w:rFonts w:ascii="ＭＳ 明朝" w:eastAsia="ＭＳ 明朝" w:hAnsi="ＭＳ 明朝" w:hint="eastAsia"/>
        </w:rPr>
        <w:t>は、申込書に対し消防救助技術関東地区指導会協賛申込受理書</w:t>
      </w:r>
      <w:r w:rsidR="00227BDE">
        <w:rPr>
          <w:rFonts w:ascii="ＭＳ 明朝" w:eastAsia="ＭＳ 明朝" w:hAnsi="ＭＳ 明朝" w:hint="eastAsia"/>
        </w:rPr>
        <w:t>兼請求書</w:t>
      </w:r>
      <w:r w:rsidRPr="00EC0418">
        <w:rPr>
          <w:rFonts w:ascii="ＭＳ 明朝" w:eastAsia="ＭＳ 明朝" w:hAnsi="ＭＳ 明朝" w:hint="eastAsia"/>
        </w:rPr>
        <w:t>（様式第２号</w:t>
      </w:r>
      <w:r w:rsidR="00227BDE">
        <w:rPr>
          <w:rFonts w:ascii="ＭＳ 明朝" w:eastAsia="ＭＳ 明朝" w:hAnsi="ＭＳ 明朝" w:hint="eastAsia"/>
        </w:rPr>
        <w:t>（以下「請求書」という。）</w:t>
      </w:r>
      <w:r w:rsidRPr="00EC0418">
        <w:rPr>
          <w:rFonts w:ascii="ＭＳ 明朝" w:eastAsia="ＭＳ 明朝" w:hAnsi="ＭＳ 明朝" w:hint="eastAsia"/>
        </w:rPr>
        <w:t>）により受理した旨の通知をする。</w:t>
      </w:r>
    </w:p>
    <w:p w14:paraId="1C398EE2" w14:textId="77777777" w:rsidR="001628CA" w:rsidRPr="00E93C37" w:rsidRDefault="001628CA" w:rsidP="00E93C37">
      <w:pPr>
        <w:rPr>
          <w:rFonts w:ascii="ＭＳ 明朝" w:eastAsia="ＭＳ 明朝" w:hAnsi="ＭＳ 明朝"/>
        </w:rPr>
      </w:pPr>
    </w:p>
    <w:p w14:paraId="359219F4" w14:textId="0BA5A71E" w:rsidR="001628CA" w:rsidRDefault="001628CA" w:rsidP="001628CA">
      <w:pPr>
        <w:rPr>
          <w:rFonts w:ascii="ＭＳ 明朝" w:eastAsia="ＭＳ 明朝" w:hAnsi="ＭＳ 明朝"/>
        </w:rPr>
      </w:pPr>
      <w:r>
        <w:rPr>
          <w:rFonts w:ascii="ＭＳ 明朝" w:eastAsia="ＭＳ 明朝" w:hAnsi="ＭＳ 明朝" w:hint="eastAsia"/>
        </w:rPr>
        <w:t>（</w:t>
      </w:r>
      <w:r w:rsidR="001E5FAE">
        <w:rPr>
          <w:rFonts w:ascii="ＭＳ 明朝" w:eastAsia="ＭＳ 明朝" w:hAnsi="ＭＳ 明朝" w:hint="eastAsia"/>
        </w:rPr>
        <w:t>資金</w:t>
      </w:r>
      <w:r>
        <w:rPr>
          <w:rFonts w:ascii="ＭＳ 明朝" w:eastAsia="ＭＳ 明朝" w:hAnsi="ＭＳ 明朝" w:hint="eastAsia"/>
        </w:rPr>
        <w:t>協賛）</w:t>
      </w:r>
    </w:p>
    <w:p w14:paraId="29A112B3" w14:textId="5AA19EDF" w:rsidR="004F463F" w:rsidRDefault="001628CA" w:rsidP="004F463F">
      <w:pPr>
        <w:rPr>
          <w:rFonts w:ascii="ＭＳ 明朝" w:eastAsia="ＭＳ 明朝" w:hAnsi="ＭＳ 明朝"/>
        </w:rPr>
      </w:pPr>
      <w:r>
        <w:rPr>
          <w:rFonts w:ascii="ＭＳ 明朝" w:eastAsia="ＭＳ 明朝" w:hAnsi="ＭＳ 明朝" w:hint="eastAsia"/>
        </w:rPr>
        <w:t>第</w:t>
      </w:r>
      <w:r w:rsidR="00E93C37">
        <w:rPr>
          <w:rFonts w:ascii="ＭＳ 明朝" w:eastAsia="ＭＳ 明朝" w:hAnsi="ＭＳ 明朝" w:hint="eastAsia"/>
        </w:rPr>
        <w:t>４</w:t>
      </w:r>
      <w:r>
        <w:rPr>
          <w:rFonts w:ascii="ＭＳ 明朝" w:eastAsia="ＭＳ 明朝" w:hAnsi="ＭＳ 明朝" w:hint="eastAsia"/>
        </w:rPr>
        <w:t xml:space="preserve">条　</w:t>
      </w:r>
      <w:r w:rsidR="00DF0672" w:rsidRPr="00EC0418">
        <w:rPr>
          <w:rFonts w:ascii="ＭＳ 明朝" w:eastAsia="ＭＳ 明朝" w:hAnsi="ＭＳ 明朝" w:hint="eastAsia"/>
        </w:rPr>
        <w:t>委員長</w:t>
      </w:r>
      <w:r w:rsidR="007B7414">
        <w:rPr>
          <w:rFonts w:ascii="ＭＳ 明朝" w:eastAsia="ＭＳ 明朝" w:hAnsi="ＭＳ 明朝" w:hint="eastAsia"/>
        </w:rPr>
        <w:t>は</w:t>
      </w:r>
      <w:r w:rsidR="000F609A">
        <w:rPr>
          <w:rFonts w:ascii="ＭＳ 明朝" w:eastAsia="ＭＳ 明朝" w:hAnsi="ＭＳ 明朝" w:hint="eastAsia"/>
        </w:rPr>
        <w:t>申込者のうち、</w:t>
      </w:r>
      <w:r w:rsidR="001E5FAE">
        <w:rPr>
          <w:rFonts w:ascii="ＭＳ 明朝" w:eastAsia="ＭＳ 明朝" w:hAnsi="ＭＳ 明朝" w:hint="eastAsia"/>
        </w:rPr>
        <w:t>資金協賛</w:t>
      </w:r>
      <w:r w:rsidR="000F609A">
        <w:rPr>
          <w:rFonts w:ascii="ＭＳ 明朝" w:eastAsia="ＭＳ 明朝" w:hAnsi="ＭＳ 明朝" w:hint="eastAsia"/>
        </w:rPr>
        <w:t>を行う企業等に対して、指定する期日までに請</w:t>
      </w:r>
    </w:p>
    <w:p w14:paraId="36706986" w14:textId="77777777" w:rsidR="001E5FAE" w:rsidRDefault="000F609A" w:rsidP="000F609A">
      <w:pPr>
        <w:ind w:firstLineChars="100" w:firstLine="243"/>
        <w:rPr>
          <w:rFonts w:ascii="ＭＳ 明朝" w:eastAsia="ＭＳ 明朝" w:hAnsi="ＭＳ 明朝"/>
        </w:rPr>
      </w:pPr>
      <w:r>
        <w:rPr>
          <w:rFonts w:ascii="ＭＳ 明朝" w:eastAsia="ＭＳ 明朝" w:hAnsi="ＭＳ 明朝" w:hint="eastAsia"/>
        </w:rPr>
        <w:t>求書に示す協賛金を指定する口座に振り込むよう依頼する</w:t>
      </w:r>
      <w:r w:rsidR="001E5FAE">
        <w:rPr>
          <w:rFonts w:ascii="ＭＳ 明朝" w:eastAsia="ＭＳ 明朝" w:hAnsi="ＭＳ 明朝" w:hint="eastAsia"/>
        </w:rPr>
        <w:t>ものとする</w:t>
      </w:r>
      <w:r>
        <w:rPr>
          <w:rFonts w:ascii="ＭＳ 明朝" w:eastAsia="ＭＳ 明朝" w:hAnsi="ＭＳ 明朝" w:hint="eastAsia"/>
        </w:rPr>
        <w:t>。この場合におい</w:t>
      </w:r>
    </w:p>
    <w:p w14:paraId="7FB7F0FD" w14:textId="77777777" w:rsidR="001E5FAE" w:rsidRDefault="000F609A" w:rsidP="000F609A">
      <w:pPr>
        <w:ind w:firstLineChars="100" w:firstLine="243"/>
        <w:rPr>
          <w:rFonts w:ascii="ＭＳ 明朝" w:eastAsia="ＭＳ 明朝" w:hAnsi="ＭＳ 明朝"/>
        </w:rPr>
      </w:pPr>
      <w:r>
        <w:rPr>
          <w:rFonts w:ascii="ＭＳ 明朝" w:eastAsia="ＭＳ 明朝" w:hAnsi="ＭＳ 明朝" w:hint="eastAsia"/>
        </w:rPr>
        <w:t>て、振込みに要する費用は申込者の負担とし、領収書は金融機関が発行する振込金受領</w:t>
      </w:r>
    </w:p>
    <w:p w14:paraId="2D604D8B" w14:textId="4EA5208E" w:rsidR="001628CA" w:rsidRDefault="000F609A" w:rsidP="000F609A">
      <w:pPr>
        <w:ind w:firstLineChars="100" w:firstLine="243"/>
        <w:rPr>
          <w:rFonts w:ascii="ＭＳ 明朝" w:eastAsia="ＭＳ 明朝" w:hAnsi="ＭＳ 明朝"/>
        </w:rPr>
      </w:pPr>
      <w:r>
        <w:rPr>
          <w:rFonts w:ascii="ＭＳ 明朝" w:eastAsia="ＭＳ 明朝" w:hAnsi="ＭＳ 明朝" w:hint="eastAsia"/>
        </w:rPr>
        <w:t>書等をもって代えるものとする。</w:t>
      </w:r>
    </w:p>
    <w:p w14:paraId="20E99C66" w14:textId="77777777" w:rsidR="000F609A" w:rsidRDefault="000F609A" w:rsidP="000F609A">
      <w:pPr>
        <w:rPr>
          <w:rFonts w:ascii="ＭＳ 明朝" w:eastAsia="ＭＳ 明朝" w:hAnsi="ＭＳ 明朝"/>
        </w:rPr>
      </w:pPr>
    </w:p>
    <w:p w14:paraId="549DBDC7" w14:textId="2997099A" w:rsidR="000F609A" w:rsidRDefault="000F609A" w:rsidP="000F609A">
      <w:pPr>
        <w:rPr>
          <w:rFonts w:ascii="ＭＳ 明朝" w:eastAsia="ＭＳ 明朝" w:hAnsi="ＭＳ 明朝"/>
        </w:rPr>
      </w:pPr>
      <w:r>
        <w:rPr>
          <w:rFonts w:ascii="ＭＳ 明朝" w:eastAsia="ＭＳ 明朝" w:hAnsi="ＭＳ 明朝" w:hint="eastAsia"/>
        </w:rPr>
        <w:t>（物品協賛）</w:t>
      </w:r>
    </w:p>
    <w:p w14:paraId="2A41B567" w14:textId="77777777" w:rsidR="004F463F" w:rsidRDefault="000F609A" w:rsidP="004F463F">
      <w:pPr>
        <w:rPr>
          <w:rFonts w:ascii="ＭＳ 明朝" w:eastAsia="ＭＳ 明朝" w:hAnsi="ＭＳ 明朝"/>
        </w:rPr>
      </w:pPr>
      <w:r>
        <w:rPr>
          <w:rFonts w:ascii="ＭＳ 明朝" w:eastAsia="ＭＳ 明朝" w:hAnsi="ＭＳ 明朝" w:hint="eastAsia"/>
        </w:rPr>
        <w:t>第</w:t>
      </w:r>
      <w:r w:rsidR="00E93C37">
        <w:rPr>
          <w:rFonts w:ascii="ＭＳ 明朝" w:eastAsia="ＭＳ 明朝" w:hAnsi="ＭＳ 明朝" w:hint="eastAsia"/>
        </w:rPr>
        <w:t>５</w:t>
      </w:r>
      <w:r>
        <w:rPr>
          <w:rFonts w:ascii="ＭＳ 明朝" w:eastAsia="ＭＳ 明朝" w:hAnsi="ＭＳ 明朝" w:hint="eastAsia"/>
        </w:rPr>
        <w:t xml:space="preserve">条　</w:t>
      </w:r>
      <w:r w:rsidR="007B7414">
        <w:rPr>
          <w:rFonts w:ascii="ＭＳ 明朝" w:eastAsia="ＭＳ 明朝" w:hAnsi="ＭＳ 明朝" w:hint="eastAsia"/>
        </w:rPr>
        <w:t>委員長</w:t>
      </w:r>
      <w:r>
        <w:rPr>
          <w:rFonts w:ascii="ＭＳ 明朝" w:eastAsia="ＭＳ 明朝" w:hAnsi="ＭＳ 明朝" w:hint="eastAsia"/>
        </w:rPr>
        <w:t>は申込者のうち、物品協賛を行う企業等に対して指定する方法（期日を含</w:t>
      </w:r>
    </w:p>
    <w:p w14:paraId="0A14F550" w14:textId="5CB21C9A" w:rsidR="001E5FAE" w:rsidRDefault="000F609A" w:rsidP="000F609A">
      <w:pPr>
        <w:ind w:firstLineChars="100" w:firstLine="243"/>
        <w:rPr>
          <w:rFonts w:ascii="ＭＳ 明朝" w:eastAsia="ＭＳ 明朝" w:hAnsi="ＭＳ 明朝"/>
        </w:rPr>
      </w:pPr>
      <w:r>
        <w:rPr>
          <w:rFonts w:ascii="ＭＳ 明朝" w:eastAsia="ＭＳ 明朝" w:hAnsi="ＭＳ 明朝" w:hint="eastAsia"/>
        </w:rPr>
        <w:t>む。）により請求書に示す物品を納めるよう依頼するものとする。この場合において、</w:t>
      </w:r>
      <w:r w:rsidR="009C5837">
        <w:rPr>
          <w:rFonts w:ascii="ＭＳ 明朝" w:eastAsia="ＭＳ 明朝" w:hAnsi="ＭＳ 明朝" w:hint="eastAsia"/>
        </w:rPr>
        <w:t>納</w:t>
      </w:r>
    </w:p>
    <w:p w14:paraId="5C775528" w14:textId="77777777" w:rsidR="001278BA" w:rsidRDefault="000F609A" w:rsidP="000F609A">
      <w:pPr>
        <w:ind w:firstLineChars="100" w:firstLine="243"/>
        <w:rPr>
          <w:rFonts w:ascii="ＭＳ 明朝" w:eastAsia="ＭＳ 明朝" w:hAnsi="ＭＳ 明朝"/>
        </w:rPr>
      </w:pPr>
      <w:r>
        <w:rPr>
          <w:rFonts w:ascii="ＭＳ 明朝" w:eastAsia="ＭＳ 明朝" w:hAnsi="ＭＳ 明朝" w:hint="eastAsia"/>
        </w:rPr>
        <w:t>品等に要する費用は申込者の負担とし、</w:t>
      </w:r>
      <w:r w:rsidR="001278BA">
        <w:rPr>
          <w:rFonts w:ascii="ＭＳ 明朝" w:eastAsia="ＭＳ 明朝" w:hAnsi="ＭＳ 明朝" w:hint="eastAsia"/>
        </w:rPr>
        <w:t>委員長は</w:t>
      </w:r>
      <w:r>
        <w:rPr>
          <w:rFonts w:ascii="ＭＳ 明朝" w:eastAsia="ＭＳ 明朝" w:hAnsi="ＭＳ 明朝" w:hint="eastAsia"/>
        </w:rPr>
        <w:t>物品の受領後速やかに協賛物品受領書</w:t>
      </w:r>
    </w:p>
    <w:p w14:paraId="296AFFAE" w14:textId="690ABC84" w:rsidR="000F609A" w:rsidRDefault="000F609A" w:rsidP="000F609A">
      <w:pPr>
        <w:ind w:firstLineChars="100" w:firstLine="243"/>
        <w:rPr>
          <w:rFonts w:ascii="ＭＳ 明朝" w:eastAsia="ＭＳ 明朝" w:hAnsi="ＭＳ 明朝"/>
        </w:rPr>
      </w:pPr>
      <w:r>
        <w:rPr>
          <w:rFonts w:ascii="ＭＳ 明朝" w:eastAsia="ＭＳ 明朝" w:hAnsi="ＭＳ 明朝" w:hint="eastAsia"/>
        </w:rPr>
        <w:t>（様式</w:t>
      </w:r>
      <w:r w:rsidR="00B96AA8">
        <w:rPr>
          <w:rFonts w:ascii="ＭＳ 明朝" w:eastAsia="ＭＳ 明朝" w:hAnsi="ＭＳ 明朝" w:hint="eastAsia"/>
        </w:rPr>
        <w:t>第</w:t>
      </w:r>
      <w:r w:rsidR="001E5FAE">
        <w:rPr>
          <w:rFonts w:ascii="ＭＳ 明朝" w:eastAsia="ＭＳ 明朝" w:hAnsi="ＭＳ 明朝" w:hint="eastAsia"/>
        </w:rPr>
        <w:t>３</w:t>
      </w:r>
      <w:r w:rsidR="00B96AA8">
        <w:rPr>
          <w:rFonts w:ascii="ＭＳ 明朝" w:eastAsia="ＭＳ 明朝" w:hAnsi="ＭＳ 明朝" w:hint="eastAsia"/>
        </w:rPr>
        <w:t>号</w:t>
      </w:r>
      <w:r>
        <w:rPr>
          <w:rFonts w:ascii="ＭＳ 明朝" w:eastAsia="ＭＳ 明朝" w:hAnsi="ＭＳ 明朝" w:hint="eastAsia"/>
        </w:rPr>
        <w:t>）を送付する。</w:t>
      </w:r>
    </w:p>
    <w:p w14:paraId="59942CDD" w14:textId="77777777" w:rsidR="009C7887" w:rsidRDefault="009C7887" w:rsidP="009C7887">
      <w:pPr>
        <w:rPr>
          <w:rFonts w:ascii="ＭＳ 明朝" w:eastAsia="ＭＳ 明朝" w:hAnsi="ＭＳ 明朝"/>
        </w:rPr>
      </w:pPr>
    </w:p>
    <w:p w14:paraId="5CEB4FD6" w14:textId="2F550AFE" w:rsidR="009C7887" w:rsidRDefault="009C7887" w:rsidP="009C7887">
      <w:pPr>
        <w:rPr>
          <w:rFonts w:ascii="ＭＳ 明朝" w:eastAsia="ＭＳ 明朝" w:hAnsi="ＭＳ 明朝"/>
        </w:rPr>
      </w:pPr>
      <w:r>
        <w:rPr>
          <w:rFonts w:ascii="ＭＳ 明朝" w:eastAsia="ＭＳ 明朝" w:hAnsi="ＭＳ 明朝" w:hint="eastAsia"/>
        </w:rPr>
        <w:t>（その他の協賛）</w:t>
      </w:r>
    </w:p>
    <w:p w14:paraId="62888ADB" w14:textId="77777777" w:rsidR="009C7887" w:rsidRDefault="009C7887" w:rsidP="001B5345">
      <w:pPr>
        <w:rPr>
          <w:rFonts w:ascii="ＭＳ 明朝" w:eastAsia="ＭＳ 明朝" w:hAnsi="ＭＳ 明朝"/>
        </w:rPr>
      </w:pPr>
      <w:r>
        <w:rPr>
          <w:rFonts w:ascii="ＭＳ 明朝" w:eastAsia="ＭＳ 明朝" w:hAnsi="ＭＳ 明朝" w:hint="eastAsia"/>
        </w:rPr>
        <w:t>第６条　委員長は申込者のうち、その他の協賛を行う企業等に対して、指定する方法によ</w:t>
      </w:r>
    </w:p>
    <w:p w14:paraId="67307675" w14:textId="106A3492" w:rsidR="001B5345" w:rsidRDefault="009C7887" w:rsidP="001B5345">
      <w:pPr>
        <w:rPr>
          <w:rFonts w:ascii="ＭＳ 明朝" w:eastAsia="ＭＳ 明朝" w:hAnsi="ＭＳ 明朝"/>
        </w:rPr>
      </w:pPr>
      <w:r>
        <w:rPr>
          <w:rFonts w:ascii="ＭＳ 明朝" w:eastAsia="ＭＳ 明朝" w:hAnsi="ＭＳ 明朝" w:hint="eastAsia"/>
        </w:rPr>
        <w:t xml:space="preserve">　り、請求書に示す場所又は役務の提供を依頼するものとする。</w:t>
      </w:r>
    </w:p>
    <w:p w14:paraId="3340B12A" w14:textId="77777777" w:rsidR="009C7887" w:rsidRDefault="009C7887" w:rsidP="001B5345">
      <w:pPr>
        <w:rPr>
          <w:rFonts w:ascii="ＭＳ 明朝" w:eastAsia="ＭＳ 明朝" w:hAnsi="ＭＳ 明朝"/>
        </w:rPr>
      </w:pPr>
    </w:p>
    <w:p w14:paraId="2D009F33" w14:textId="17C084CD" w:rsidR="00F304E0" w:rsidRPr="00EC0418" w:rsidRDefault="00F304E0" w:rsidP="00E05A00">
      <w:pPr>
        <w:rPr>
          <w:rFonts w:ascii="ＭＳ 明朝" w:eastAsia="ＭＳ 明朝" w:hAnsi="ＭＳ 明朝"/>
        </w:rPr>
      </w:pPr>
      <w:r w:rsidRPr="00EC0418">
        <w:rPr>
          <w:rFonts w:ascii="ＭＳ 明朝" w:eastAsia="ＭＳ 明朝" w:hAnsi="ＭＳ 明朝" w:hint="eastAsia"/>
        </w:rPr>
        <w:t>（</w:t>
      </w:r>
      <w:r w:rsidR="005D5695">
        <w:rPr>
          <w:rFonts w:ascii="ＭＳ 明朝" w:eastAsia="ＭＳ 明朝" w:hAnsi="ＭＳ 明朝" w:hint="eastAsia"/>
        </w:rPr>
        <w:t>協賛の使途</w:t>
      </w:r>
      <w:r w:rsidRPr="00EC0418">
        <w:rPr>
          <w:rFonts w:ascii="ＭＳ 明朝" w:eastAsia="ＭＳ 明朝" w:hAnsi="ＭＳ 明朝" w:hint="eastAsia"/>
        </w:rPr>
        <w:t>）</w:t>
      </w:r>
    </w:p>
    <w:p w14:paraId="0BE83A2D" w14:textId="6C05F814" w:rsidR="00F304E0" w:rsidRPr="00EC0418" w:rsidRDefault="005754C6" w:rsidP="00957BC8">
      <w:pPr>
        <w:ind w:left="243" w:hangingChars="100" w:hanging="243"/>
        <w:rPr>
          <w:rFonts w:ascii="ＭＳ 明朝" w:eastAsia="ＭＳ 明朝" w:hAnsi="ＭＳ 明朝"/>
        </w:rPr>
      </w:pPr>
      <w:r w:rsidRPr="00EC0418">
        <w:rPr>
          <w:rFonts w:ascii="ＭＳ 明朝" w:eastAsia="ＭＳ 明朝" w:hAnsi="ＭＳ 明朝" w:hint="eastAsia"/>
        </w:rPr>
        <w:t>第</w:t>
      </w:r>
      <w:r w:rsidR="009C7887">
        <w:rPr>
          <w:rFonts w:ascii="ＭＳ 明朝" w:eastAsia="ＭＳ 明朝" w:hAnsi="ＭＳ 明朝" w:hint="eastAsia"/>
        </w:rPr>
        <w:t>７</w:t>
      </w:r>
      <w:r w:rsidRPr="00EC0418">
        <w:rPr>
          <w:rFonts w:ascii="ＭＳ 明朝" w:eastAsia="ＭＳ 明朝" w:hAnsi="ＭＳ 明朝" w:hint="eastAsia"/>
        </w:rPr>
        <w:t xml:space="preserve">条　</w:t>
      </w:r>
      <w:r w:rsidR="005D5695">
        <w:rPr>
          <w:rFonts w:ascii="ＭＳ 明朝" w:eastAsia="ＭＳ 明朝" w:hAnsi="ＭＳ 明朝" w:hint="eastAsia"/>
        </w:rPr>
        <w:t>協賛金は、次に掲げる経費に充てるものとする</w:t>
      </w:r>
      <w:r w:rsidR="00B81E96" w:rsidRPr="00EC0418">
        <w:rPr>
          <w:rFonts w:ascii="ＭＳ 明朝" w:eastAsia="ＭＳ 明朝" w:hAnsi="ＭＳ 明朝" w:hint="eastAsia"/>
        </w:rPr>
        <w:t>。</w:t>
      </w:r>
    </w:p>
    <w:p w14:paraId="670C913C" w14:textId="440146F7" w:rsidR="00F304E0" w:rsidRDefault="005D5695" w:rsidP="00E05A00">
      <w:pPr>
        <w:rPr>
          <w:rFonts w:ascii="ＭＳ 明朝" w:eastAsia="ＭＳ 明朝" w:hAnsi="ＭＳ 明朝"/>
        </w:rPr>
      </w:pPr>
      <w:r>
        <w:rPr>
          <w:rFonts w:ascii="ＭＳ 明朝" w:eastAsia="ＭＳ 明朝" w:hAnsi="ＭＳ 明朝" w:hint="eastAsia"/>
        </w:rPr>
        <w:lastRenderedPageBreak/>
        <w:t xml:space="preserve">　⑴　関東地区指導会の実施に要する経費（会場設営委託費等）</w:t>
      </w:r>
    </w:p>
    <w:p w14:paraId="6BCAB7F3" w14:textId="38001FEE" w:rsidR="00F67E2E" w:rsidRDefault="005D5695" w:rsidP="001E7B25">
      <w:pPr>
        <w:rPr>
          <w:rFonts w:ascii="ＭＳ 明朝" w:eastAsia="ＭＳ 明朝" w:hAnsi="ＭＳ 明朝"/>
        </w:rPr>
      </w:pPr>
      <w:r>
        <w:rPr>
          <w:rFonts w:ascii="ＭＳ 明朝" w:eastAsia="ＭＳ 明朝" w:hAnsi="ＭＳ 明朝" w:hint="eastAsia"/>
        </w:rPr>
        <w:t xml:space="preserve">　⑵　その他関東地区指導会の開催に付随する経費で</w:t>
      </w:r>
      <w:r w:rsidR="003A56F8">
        <w:rPr>
          <w:rFonts w:ascii="ＭＳ 明朝" w:eastAsia="ＭＳ 明朝" w:hAnsi="ＭＳ 明朝" w:hint="eastAsia"/>
        </w:rPr>
        <w:t>委員長</w:t>
      </w:r>
      <w:r>
        <w:rPr>
          <w:rFonts w:ascii="ＭＳ 明朝" w:eastAsia="ＭＳ 明朝" w:hAnsi="ＭＳ 明朝" w:hint="eastAsia"/>
        </w:rPr>
        <w:t>が認めるもの</w:t>
      </w:r>
    </w:p>
    <w:p w14:paraId="4BB28CE5" w14:textId="77777777" w:rsidR="005D5695" w:rsidRPr="00EC0418" w:rsidRDefault="005D5695" w:rsidP="001E7B25">
      <w:pPr>
        <w:rPr>
          <w:rFonts w:ascii="ＭＳ 明朝" w:eastAsia="ＭＳ 明朝" w:hAnsi="ＭＳ 明朝"/>
        </w:rPr>
      </w:pPr>
    </w:p>
    <w:p w14:paraId="5AFFE195" w14:textId="33DDD08D" w:rsidR="001E7B25" w:rsidRPr="00EC0418" w:rsidRDefault="001E7B25" w:rsidP="001E7B25">
      <w:pPr>
        <w:rPr>
          <w:rFonts w:ascii="ＭＳ 明朝" w:eastAsia="ＭＳ 明朝" w:hAnsi="ＭＳ 明朝"/>
        </w:rPr>
      </w:pPr>
      <w:r w:rsidRPr="00EC0418">
        <w:rPr>
          <w:rFonts w:ascii="ＭＳ 明朝" w:eastAsia="ＭＳ 明朝" w:hAnsi="ＭＳ 明朝" w:hint="eastAsia"/>
        </w:rPr>
        <w:t>（協賛申込みの不受理）</w:t>
      </w:r>
    </w:p>
    <w:p w14:paraId="257DF828" w14:textId="40A737CE" w:rsidR="001E7B25" w:rsidRDefault="0021253D" w:rsidP="00957BC8">
      <w:pPr>
        <w:ind w:left="243" w:hangingChars="100" w:hanging="243"/>
        <w:rPr>
          <w:rFonts w:ascii="ＭＳ 明朝" w:eastAsia="ＭＳ 明朝" w:hAnsi="ＭＳ 明朝"/>
        </w:rPr>
      </w:pPr>
      <w:r w:rsidRPr="00EC0418">
        <w:rPr>
          <w:rFonts w:ascii="ＭＳ 明朝" w:eastAsia="ＭＳ 明朝" w:hAnsi="ＭＳ 明朝" w:hint="eastAsia"/>
        </w:rPr>
        <w:t>第</w:t>
      </w:r>
      <w:r w:rsidR="009C7887">
        <w:rPr>
          <w:rFonts w:ascii="ＭＳ 明朝" w:eastAsia="ＭＳ 明朝" w:hAnsi="ＭＳ 明朝" w:hint="eastAsia"/>
        </w:rPr>
        <w:t>８</w:t>
      </w:r>
      <w:r w:rsidR="001E7B25" w:rsidRPr="00EC0418">
        <w:rPr>
          <w:rFonts w:ascii="ＭＳ 明朝" w:eastAsia="ＭＳ 明朝" w:hAnsi="ＭＳ 明朝" w:hint="eastAsia"/>
        </w:rPr>
        <w:t>条　委員長は、申込者が次の各号のいずれかに該当する場合は、申込書を受理しない。</w:t>
      </w:r>
    </w:p>
    <w:p w14:paraId="39DACFBA" w14:textId="315BE297" w:rsidR="00806DF2" w:rsidRPr="00806DF2" w:rsidRDefault="00806DF2" w:rsidP="00957BC8">
      <w:pPr>
        <w:ind w:left="243" w:hangingChars="100" w:hanging="243"/>
        <w:rPr>
          <w:rFonts w:ascii="ＭＳ 明朝" w:eastAsia="ＭＳ 明朝" w:hAnsi="ＭＳ 明朝"/>
        </w:rPr>
      </w:pPr>
      <w:r>
        <w:rPr>
          <w:rFonts w:ascii="ＭＳ 明朝" w:eastAsia="ＭＳ 明朝" w:hAnsi="ＭＳ 明朝" w:hint="eastAsia"/>
        </w:rPr>
        <w:t xml:space="preserve">　⑴　</w:t>
      </w:r>
      <w:r w:rsidR="003A56F8">
        <w:rPr>
          <w:rFonts w:ascii="ＭＳ 明朝" w:eastAsia="ＭＳ 明朝" w:hAnsi="ＭＳ 明朝" w:hint="eastAsia"/>
        </w:rPr>
        <w:t>関東地区指導会の品位を傷つけ、又は正しい理解を妨げるおそれがあるとき。</w:t>
      </w:r>
    </w:p>
    <w:p w14:paraId="687B945B" w14:textId="65F39CCB" w:rsidR="003A56F8" w:rsidRDefault="001E7B25" w:rsidP="003A56F8">
      <w:pPr>
        <w:ind w:left="243" w:hangingChars="100" w:hanging="243"/>
        <w:rPr>
          <w:rFonts w:ascii="ＭＳ 明朝" w:eastAsia="ＭＳ 明朝" w:hAnsi="ＭＳ 明朝"/>
        </w:rPr>
      </w:pPr>
      <w:r w:rsidRPr="00EC0418">
        <w:rPr>
          <w:rFonts w:ascii="ＭＳ 明朝" w:eastAsia="ＭＳ 明朝" w:hAnsi="ＭＳ 明朝" w:hint="eastAsia"/>
        </w:rPr>
        <w:t xml:space="preserve">　</w:t>
      </w:r>
      <w:r w:rsidR="003A56F8">
        <w:rPr>
          <w:rFonts w:ascii="ＭＳ 明朝" w:eastAsia="ＭＳ 明朝" w:hAnsi="ＭＳ 明朝" w:hint="eastAsia"/>
        </w:rPr>
        <w:t>⑵</w:t>
      </w:r>
      <w:r w:rsidRPr="00EC0418">
        <w:rPr>
          <w:rFonts w:ascii="ＭＳ 明朝" w:eastAsia="ＭＳ 明朝" w:hAnsi="ＭＳ 明朝" w:hint="eastAsia"/>
        </w:rPr>
        <w:t xml:space="preserve">　</w:t>
      </w:r>
      <w:r w:rsidR="003A56F8">
        <w:rPr>
          <w:rFonts w:ascii="ＭＳ 明朝" w:eastAsia="ＭＳ 明朝" w:hAnsi="ＭＳ 明朝" w:hint="eastAsia"/>
        </w:rPr>
        <w:t>法令又は公序良俗に反するとき</w:t>
      </w:r>
      <w:r w:rsidR="004F463F">
        <w:rPr>
          <w:rFonts w:ascii="ＭＳ 明朝" w:eastAsia="ＭＳ 明朝" w:hAnsi="ＭＳ 明朝" w:hint="eastAsia"/>
        </w:rPr>
        <w:t>、</w:t>
      </w:r>
      <w:r w:rsidR="003A56F8">
        <w:rPr>
          <w:rFonts w:ascii="ＭＳ 明朝" w:eastAsia="ＭＳ 明朝" w:hAnsi="ＭＳ 明朝" w:hint="eastAsia"/>
        </w:rPr>
        <w:t>若しくは社会的に非難を受けるおそれがあるとき。</w:t>
      </w:r>
    </w:p>
    <w:p w14:paraId="6DFF31ED" w14:textId="77777777" w:rsidR="004F463F" w:rsidRDefault="001E7B25" w:rsidP="004F463F">
      <w:pPr>
        <w:ind w:left="243" w:hangingChars="100" w:hanging="243"/>
        <w:rPr>
          <w:rFonts w:ascii="ＭＳ 明朝" w:eastAsia="ＭＳ 明朝" w:hAnsi="ＭＳ 明朝"/>
        </w:rPr>
      </w:pPr>
      <w:r w:rsidRPr="00EC0418">
        <w:rPr>
          <w:rFonts w:ascii="ＭＳ 明朝" w:eastAsia="ＭＳ 明朝" w:hAnsi="ＭＳ 明朝" w:hint="eastAsia"/>
        </w:rPr>
        <w:t xml:space="preserve">　</w:t>
      </w:r>
      <w:r w:rsidR="003A56F8">
        <w:rPr>
          <w:rFonts w:ascii="ＭＳ 明朝" w:eastAsia="ＭＳ 明朝" w:hAnsi="ＭＳ 明朝" w:hint="eastAsia"/>
        </w:rPr>
        <w:t>⑶</w:t>
      </w:r>
      <w:r w:rsidRPr="00EC0418">
        <w:rPr>
          <w:rFonts w:ascii="ＭＳ 明朝" w:eastAsia="ＭＳ 明朝" w:hAnsi="ＭＳ 明朝" w:hint="eastAsia"/>
        </w:rPr>
        <w:t xml:space="preserve">　</w:t>
      </w:r>
      <w:r w:rsidR="003A56F8">
        <w:rPr>
          <w:rFonts w:ascii="ＭＳ 明朝" w:eastAsia="ＭＳ 明朝" w:hAnsi="ＭＳ 明朝" w:hint="eastAsia"/>
        </w:rPr>
        <w:t>特定の個人</w:t>
      </w:r>
      <w:r w:rsidR="004F463F">
        <w:rPr>
          <w:rFonts w:ascii="ＭＳ 明朝" w:eastAsia="ＭＳ 明朝" w:hAnsi="ＭＳ 明朝" w:hint="eastAsia"/>
        </w:rPr>
        <w:t>や</w:t>
      </w:r>
      <w:r w:rsidR="003A56F8">
        <w:rPr>
          <w:rFonts w:ascii="ＭＳ 明朝" w:eastAsia="ＭＳ 明朝" w:hAnsi="ＭＳ 明朝" w:hint="eastAsia"/>
        </w:rPr>
        <w:t>政党、宗教団体の活動のために協賛による特典若しくは協賛の事実を</w:t>
      </w:r>
    </w:p>
    <w:p w14:paraId="3901AA68" w14:textId="110E55D3" w:rsidR="003A56F8" w:rsidRPr="00EC0418" w:rsidRDefault="003A56F8" w:rsidP="004F463F">
      <w:pPr>
        <w:ind w:leftChars="100" w:left="243" w:firstLineChars="100" w:firstLine="243"/>
        <w:rPr>
          <w:rFonts w:ascii="ＭＳ 明朝" w:eastAsia="ＭＳ 明朝" w:hAnsi="ＭＳ 明朝"/>
        </w:rPr>
      </w:pPr>
      <w:r>
        <w:rPr>
          <w:rFonts w:ascii="ＭＳ 明朝" w:eastAsia="ＭＳ 明朝" w:hAnsi="ＭＳ 明朝" w:hint="eastAsia"/>
        </w:rPr>
        <w:t>利用する場合、又はそのおそれがあるとき。</w:t>
      </w:r>
    </w:p>
    <w:p w14:paraId="1785550E" w14:textId="77777777" w:rsidR="009C7887" w:rsidRDefault="001E7B25" w:rsidP="001E7B25">
      <w:pPr>
        <w:rPr>
          <w:rFonts w:ascii="ＭＳ 明朝" w:eastAsia="ＭＳ 明朝" w:hAnsi="ＭＳ 明朝"/>
        </w:rPr>
      </w:pPr>
      <w:r w:rsidRPr="00EC0418">
        <w:rPr>
          <w:rFonts w:ascii="ＭＳ 明朝" w:eastAsia="ＭＳ 明朝" w:hAnsi="ＭＳ 明朝" w:hint="eastAsia"/>
        </w:rPr>
        <w:t xml:space="preserve">　</w:t>
      </w:r>
      <w:r w:rsidR="00E62AB9">
        <w:rPr>
          <w:rFonts w:ascii="ＭＳ 明朝" w:eastAsia="ＭＳ 明朝" w:hAnsi="ＭＳ 明朝" w:hint="eastAsia"/>
        </w:rPr>
        <w:t>⑷</w:t>
      </w:r>
      <w:r w:rsidRPr="00EC0418">
        <w:rPr>
          <w:rFonts w:ascii="ＭＳ 明朝" w:eastAsia="ＭＳ 明朝" w:hAnsi="ＭＳ 明朝" w:hint="eastAsia"/>
        </w:rPr>
        <w:t xml:space="preserve">　</w:t>
      </w:r>
      <w:r w:rsidR="003A56F8">
        <w:rPr>
          <w:rFonts w:ascii="ＭＳ 明朝" w:eastAsia="ＭＳ 明朝" w:hAnsi="ＭＳ 明朝" w:hint="eastAsia"/>
        </w:rPr>
        <w:t>暴力団</w:t>
      </w:r>
      <w:r w:rsidR="009C7887">
        <w:rPr>
          <w:rFonts w:ascii="ＭＳ 明朝" w:eastAsia="ＭＳ 明朝" w:hAnsi="ＭＳ 明朝" w:hint="eastAsia"/>
        </w:rPr>
        <w:t>員</w:t>
      </w:r>
      <w:r w:rsidR="003A56F8">
        <w:rPr>
          <w:rFonts w:ascii="ＭＳ 明朝" w:eastAsia="ＭＳ 明朝" w:hAnsi="ＭＳ 明朝" w:hint="eastAsia"/>
        </w:rPr>
        <w:t>による不当な行為の防止等に関する法律（平成３年法律第77号）第２条第</w:t>
      </w:r>
    </w:p>
    <w:p w14:paraId="2AB7D477" w14:textId="39030F2A" w:rsidR="00E62AB9" w:rsidRDefault="009C7887" w:rsidP="009C7887">
      <w:pPr>
        <w:rPr>
          <w:rFonts w:ascii="ＭＳ 明朝" w:eastAsia="ＭＳ 明朝" w:hAnsi="ＭＳ 明朝"/>
        </w:rPr>
      </w:pPr>
      <w:r>
        <w:rPr>
          <w:rFonts w:ascii="ＭＳ 明朝" w:eastAsia="ＭＳ 明朝" w:hAnsi="ＭＳ 明朝" w:hint="eastAsia"/>
        </w:rPr>
        <w:t xml:space="preserve">　　</w:t>
      </w:r>
      <w:r w:rsidR="003A56F8">
        <w:rPr>
          <w:rFonts w:ascii="ＭＳ 明朝" w:eastAsia="ＭＳ 明朝" w:hAnsi="ＭＳ 明朝" w:hint="eastAsia"/>
        </w:rPr>
        <w:t>２号に規定する暴力団の構成員が支配し若しくは関与し、又はそのおそれがあるとき。</w:t>
      </w:r>
    </w:p>
    <w:p w14:paraId="511B1E5B" w14:textId="720F7978" w:rsidR="001E7B25" w:rsidRPr="00EC0418" w:rsidRDefault="001E7B25" w:rsidP="00E62AB9">
      <w:pPr>
        <w:rPr>
          <w:rFonts w:ascii="ＭＳ 明朝" w:eastAsia="ＭＳ 明朝" w:hAnsi="ＭＳ 明朝"/>
        </w:rPr>
      </w:pPr>
      <w:r w:rsidRPr="00EC0418">
        <w:rPr>
          <w:rFonts w:ascii="ＭＳ 明朝" w:eastAsia="ＭＳ 明朝" w:hAnsi="ＭＳ 明朝" w:hint="eastAsia"/>
        </w:rPr>
        <w:t xml:space="preserve">　</w:t>
      </w:r>
      <w:r w:rsidR="00E62AB9">
        <w:rPr>
          <w:rFonts w:ascii="ＭＳ 明朝" w:eastAsia="ＭＳ 明朝" w:hAnsi="ＭＳ 明朝" w:hint="eastAsia"/>
        </w:rPr>
        <w:t>⑸</w:t>
      </w:r>
      <w:r w:rsidRPr="00EC0418">
        <w:rPr>
          <w:rFonts w:ascii="ＭＳ 明朝" w:eastAsia="ＭＳ 明朝" w:hAnsi="ＭＳ 明朝" w:hint="eastAsia"/>
        </w:rPr>
        <w:t xml:space="preserve">　</w:t>
      </w:r>
      <w:r w:rsidR="00E62AB9">
        <w:rPr>
          <w:rFonts w:ascii="ＭＳ 明朝" w:eastAsia="ＭＳ 明朝" w:hAnsi="ＭＳ 明朝" w:hint="eastAsia"/>
        </w:rPr>
        <w:t>その他委員長が不適当と認めたとき。</w:t>
      </w:r>
    </w:p>
    <w:p w14:paraId="1868667F" w14:textId="6B2E59DF" w:rsidR="00E76D6D" w:rsidRDefault="001E7B25" w:rsidP="00957BC8">
      <w:pPr>
        <w:ind w:left="243" w:hangingChars="100" w:hanging="243"/>
        <w:rPr>
          <w:rFonts w:ascii="ＭＳ 明朝" w:eastAsia="ＭＳ 明朝" w:hAnsi="ＭＳ 明朝"/>
        </w:rPr>
      </w:pPr>
      <w:r w:rsidRPr="00EC0418">
        <w:rPr>
          <w:rFonts w:ascii="ＭＳ 明朝" w:eastAsia="ＭＳ 明朝" w:hAnsi="ＭＳ 明朝" w:hint="eastAsia"/>
        </w:rPr>
        <w:t xml:space="preserve">２　</w:t>
      </w:r>
      <w:r w:rsidR="00AD6D52">
        <w:rPr>
          <w:rFonts w:ascii="ＭＳ 明朝" w:eastAsia="ＭＳ 明朝" w:hAnsi="ＭＳ 明朝" w:hint="eastAsia"/>
        </w:rPr>
        <w:t>募集</w:t>
      </w:r>
      <w:r w:rsidR="00E53868">
        <w:rPr>
          <w:rFonts w:ascii="ＭＳ 明朝" w:eastAsia="ＭＳ 明朝" w:hAnsi="ＭＳ 明朝" w:hint="eastAsia"/>
        </w:rPr>
        <w:t>口</w:t>
      </w:r>
      <w:r w:rsidR="00185307" w:rsidRPr="00185307">
        <w:rPr>
          <w:rFonts w:ascii="ＭＳ 明朝" w:eastAsia="ＭＳ 明朝" w:hAnsi="ＭＳ 明朝" w:hint="eastAsia"/>
        </w:rPr>
        <w:t>数を</w:t>
      </w:r>
      <w:r w:rsidR="00E76D6D">
        <w:rPr>
          <w:rFonts w:ascii="ＭＳ 明朝" w:eastAsia="ＭＳ 明朝" w:hAnsi="ＭＳ 明朝" w:hint="eastAsia"/>
        </w:rPr>
        <w:t>超えた場合</w:t>
      </w:r>
      <w:r w:rsidR="00896423" w:rsidRPr="00957BC8">
        <w:rPr>
          <w:rFonts w:ascii="ＭＳ 明朝" w:eastAsia="ＭＳ 明朝" w:hAnsi="ＭＳ 明朝" w:hint="eastAsia"/>
        </w:rPr>
        <w:t>は</w:t>
      </w:r>
      <w:r w:rsidR="00E53868">
        <w:rPr>
          <w:rFonts w:ascii="ＭＳ 明朝" w:eastAsia="ＭＳ 明朝" w:hAnsi="ＭＳ 明朝" w:hint="eastAsia"/>
        </w:rPr>
        <w:t>受理しない</w:t>
      </w:r>
      <w:r w:rsidR="00896423">
        <w:rPr>
          <w:rFonts w:ascii="ＭＳ 明朝" w:eastAsia="ＭＳ 明朝" w:hAnsi="ＭＳ 明朝" w:hint="eastAsia"/>
        </w:rPr>
        <w:t>。</w:t>
      </w:r>
    </w:p>
    <w:p w14:paraId="4AE7BC08" w14:textId="77777777" w:rsidR="00E84542" w:rsidRDefault="00E84542" w:rsidP="00957BC8">
      <w:pPr>
        <w:ind w:left="243" w:hangingChars="100" w:hanging="243"/>
        <w:rPr>
          <w:rFonts w:ascii="ＭＳ 明朝" w:eastAsia="ＭＳ 明朝" w:hAnsi="ＭＳ 明朝"/>
        </w:rPr>
      </w:pPr>
    </w:p>
    <w:p w14:paraId="2C7483F6" w14:textId="63939896" w:rsidR="00E84542" w:rsidRDefault="00E84542" w:rsidP="00957BC8">
      <w:pPr>
        <w:ind w:left="243" w:hangingChars="100" w:hanging="243"/>
        <w:rPr>
          <w:rFonts w:ascii="ＭＳ 明朝" w:eastAsia="ＭＳ 明朝" w:hAnsi="ＭＳ 明朝"/>
        </w:rPr>
      </w:pPr>
      <w:r>
        <w:rPr>
          <w:rFonts w:ascii="ＭＳ 明朝" w:eastAsia="ＭＳ 明朝" w:hAnsi="ＭＳ 明朝" w:hint="eastAsia"/>
        </w:rPr>
        <w:t>（協賛の特典）</w:t>
      </w:r>
    </w:p>
    <w:p w14:paraId="25E07AB8" w14:textId="2D9B3C60" w:rsidR="00810151" w:rsidRDefault="00E84542" w:rsidP="00810151">
      <w:pPr>
        <w:ind w:left="243" w:hangingChars="100" w:hanging="243"/>
        <w:rPr>
          <w:rFonts w:ascii="ＭＳ 明朝" w:eastAsia="ＭＳ 明朝" w:hAnsi="ＭＳ 明朝"/>
        </w:rPr>
      </w:pPr>
      <w:r>
        <w:rPr>
          <w:rFonts w:ascii="ＭＳ 明朝" w:eastAsia="ＭＳ 明朝" w:hAnsi="ＭＳ 明朝" w:hint="eastAsia"/>
        </w:rPr>
        <w:t>第</w:t>
      </w:r>
      <w:r w:rsidR="009C7887">
        <w:rPr>
          <w:rFonts w:ascii="ＭＳ 明朝" w:eastAsia="ＭＳ 明朝" w:hAnsi="ＭＳ 明朝" w:hint="eastAsia"/>
        </w:rPr>
        <w:t>９</w:t>
      </w:r>
      <w:r>
        <w:rPr>
          <w:rFonts w:ascii="ＭＳ 明朝" w:eastAsia="ＭＳ 明朝" w:hAnsi="ＭＳ 明朝" w:hint="eastAsia"/>
        </w:rPr>
        <w:t>条　委員長は</w:t>
      </w:r>
      <w:r w:rsidR="00810151">
        <w:rPr>
          <w:rFonts w:ascii="ＭＳ 明朝" w:eastAsia="ＭＳ 明朝" w:hAnsi="ＭＳ 明朝" w:hint="eastAsia"/>
        </w:rPr>
        <w:t>協賛</w:t>
      </w:r>
      <w:r>
        <w:rPr>
          <w:rFonts w:ascii="ＭＳ 明朝" w:eastAsia="ＭＳ 明朝" w:hAnsi="ＭＳ 明朝" w:hint="eastAsia"/>
        </w:rPr>
        <w:t>を行う企業等</w:t>
      </w:r>
      <w:r w:rsidR="00E916B0">
        <w:rPr>
          <w:rFonts w:ascii="ＭＳ 明朝" w:eastAsia="ＭＳ 明朝" w:hAnsi="ＭＳ 明朝" w:hint="eastAsia"/>
        </w:rPr>
        <w:t>（以下「協賛者」という。）</w:t>
      </w:r>
      <w:r>
        <w:rPr>
          <w:rFonts w:ascii="ＭＳ 明朝" w:eastAsia="ＭＳ 明朝" w:hAnsi="ＭＳ 明朝" w:hint="eastAsia"/>
        </w:rPr>
        <w:t>に対して、下記の表に定め</w:t>
      </w:r>
    </w:p>
    <w:p w14:paraId="47445F3A" w14:textId="082D6D0F" w:rsidR="00E84542" w:rsidRDefault="00E84542" w:rsidP="00810151">
      <w:pPr>
        <w:ind w:leftChars="100" w:left="243"/>
        <w:rPr>
          <w:rFonts w:ascii="ＭＳ 明朝" w:eastAsia="ＭＳ 明朝" w:hAnsi="ＭＳ 明朝"/>
        </w:rPr>
      </w:pPr>
      <w:r>
        <w:rPr>
          <w:rFonts w:ascii="ＭＳ 明朝" w:eastAsia="ＭＳ 明朝" w:hAnsi="ＭＳ 明朝" w:hint="eastAsia"/>
        </w:rPr>
        <w:t>る協賛</w:t>
      </w:r>
      <w:r w:rsidR="00227BDE">
        <w:rPr>
          <w:rFonts w:ascii="ＭＳ 明朝" w:eastAsia="ＭＳ 明朝" w:hAnsi="ＭＳ 明朝" w:hint="eastAsia"/>
        </w:rPr>
        <w:t>内容</w:t>
      </w:r>
      <w:r>
        <w:rPr>
          <w:rFonts w:ascii="ＭＳ 明朝" w:eastAsia="ＭＳ 明朝" w:hAnsi="ＭＳ 明朝" w:hint="eastAsia"/>
        </w:rPr>
        <w:t>に応じた特典を提供するものとする。</w:t>
      </w:r>
    </w:p>
    <w:p w14:paraId="1F35997C" w14:textId="07287014" w:rsidR="00D30CD7" w:rsidRDefault="00D30CD7" w:rsidP="00B47BBD">
      <w:pPr>
        <w:ind w:left="243" w:hangingChars="100" w:hanging="243"/>
        <w:rPr>
          <w:rFonts w:ascii="ＭＳ 明朝" w:eastAsia="ＭＳ 明朝" w:hAnsi="ＭＳ 明朝"/>
        </w:rPr>
      </w:pPr>
      <w:r>
        <w:rPr>
          <w:rFonts w:ascii="ＭＳ 明朝" w:eastAsia="ＭＳ 明朝" w:hAnsi="ＭＳ 明朝" w:hint="eastAsia"/>
        </w:rPr>
        <w:t xml:space="preserve">　</w:t>
      </w:r>
      <w:r w:rsidR="00810151">
        <w:rPr>
          <w:rFonts w:ascii="ＭＳ 明朝" w:eastAsia="ＭＳ 明朝" w:hAnsi="ＭＳ 明朝" w:hint="eastAsia"/>
        </w:rPr>
        <w:t xml:space="preserve">　</w:t>
      </w:r>
      <w:r>
        <w:rPr>
          <w:rFonts w:ascii="ＭＳ 明朝" w:eastAsia="ＭＳ 明朝" w:hAnsi="ＭＳ 明朝" w:hint="eastAsia"/>
        </w:rPr>
        <w:t>なお、物品協賛</w:t>
      </w:r>
      <w:r w:rsidR="00B47BBD">
        <w:rPr>
          <w:rFonts w:ascii="ＭＳ 明朝" w:eastAsia="ＭＳ 明朝" w:hAnsi="ＭＳ 明朝" w:hint="eastAsia"/>
        </w:rPr>
        <w:t>又はその他の協賛</w:t>
      </w:r>
      <w:r>
        <w:rPr>
          <w:rFonts w:ascii="ＭＳ 明朝" w:eastAsia="ＭＳ 明朝" w:hAnsi="ＭＳ 明朝" w:hint="eastAsia"/>
        </w:rPr>
        <w:t>を行う</w:t>
      </w:r>
      <w:r w:rsidR="00EE7F42">
        <w:rPr>
          <w:rFonts w:ascii="ＭＳ 明朝" w:eastAsia="ＭＳ 明朝" w:hAnsi="ＭＳ 明朝" w:hint="eastAsia"/>
        </w:rPr>
        <w:t>協賛者</w:t>
      </w:r>
      <w:r>
        <w:rPr>
          <w:rFonts w:ascii="ＭＳ 明朝" w:eastAsia="ＭＳ 明朝" w:hAnsi="ＭＳ 明朝" w:hint="eastAsia"/>
        </w:rPr>
        <w:t>に対しては、協賛内容を勘案した上、特典の適用を決定するものとする。</w:t>
      </w:r>
    </w:p>
    <w:tbl>
      <w:tblPr>
        <w:tblStyle w:val="a9"/>
        <w:tblW w:w="10045"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277"/>
        <w:gridCol w:w="2098"/>
        <w:gridCol w:w="5670"/>
      </w:tblGrid>
      <w:tr w:rsidR="00D30CD7" w14:paraId="0F8AC435" w14:textId="77777777" w:rsidTr="00D76283">
        <w:trPr>
          <w:trHeight w:val="420"/>
          <w:jc w:val="center"/>
        </w:trPr>
        <w:tc>
          <w:tcPr>
            <w:tcW w:w="2277" w:type="dxa"/>
          </w:tcPr>
          <w:p w14:paraId="6E201A34" w14:textId="5050F77C" w:rsidR="00D30CD7" w:rsidRDefault="00D30CD7" w:rsidP="00D30CD7">
            <w:pPr>
              <w:jc w:val="center"/>
              <w:rPr>
                <w:rFonts w:ascii="ＭＳ 明朝" w:eastAsia="ＭＳ 明朝" w:hAnsi="ＭＳ 明朝"/>
              </w:rPr>
            </w:pPr>
            <w:bookmarkStart w:id="0" w:name="_Hlk210661553"/>
            <w:r>
              <w:rPr>
                <w:rFonts w:ascii="ＭＳ 明朝" w:eastAsia="ＭＳ 明朝" w:hAnsi="ＭＳ 明朝" w:hint="eastAsia"/>
              </w:rPr>
              <w:t>特典の種類</w:t>
            </w:r>
          </w:p>
        </w:tc>
        <w:tc>
          <w:tcPr>
            <w:tcW w:w="2098" w:type="dxa"/>
          </w:tcPr>
          <w:p w14:paraId="609A2CE8" w14:textId="01F6E4C9" w:rsidR="00D30CD7" w:rsidRDefault="00D30CD7" w:rsidP="00D30CD7">
            <w:pPr>
              <w:jc w:val="center"/>
              <w:rPr>
                <w:rFonts w:ascii="ＭＳ 明朝" w:eastAsia="ＭＳ 明朝" w:hAnsi="ＭＳ 明朝"/>
              </w:rPr>
            </w:pPr>
            <w:r>
              <w:rPr>
                <w:rFonts w:ascii="ＭＳ 明朝" w:eastAsia="ＭＳ 明朝" w:hAnsi="ＭＳ 明朝" w:hint="eastAsia"/>
              </w:rPr>
              <w:t>協賛</w:t>
            </w:r>
            <w:r w:rsidR="00227BDE">
              <w:rPr>
                <w:rFonts w:ascii="ＭＳ 明朝" w:eastAsia="ＭＳ 明朝" w:hAnsi="ＭＳ 明朝" w:hint="eastAsia"/>
              </w:rPr>
              <w:t>内容</w:t>
            </w:r>
          </w:p>
        </w:tc>
        <w:tc>
          <w:tcPr>
            <w:tcW w:w="5670" w:type="dxa"/>
          </w:tcPr>
          <w:p w14:paraId="15B9AF67" w14:textId="533C005D" w:rsidR="00D30CD7" w:rsidRDefault="00E17802" w:rsidP="00D30CD7">
            <w:pPr>
              <w:jc w:val="center"/>
              <w:rPr>
                <w:rFonts w:ascii="ＭＳ 明朝" w:eastAsia="ＭＳ 明朝" w:hAnsi="ＭＳ 明朝"/>
              </w:rPr>
            </w:pPr>
            <w:r>
              <w:rPr>
                <w:rFonts w:ascii="ＭＳ 明朝" w:eastAsia="ＭＳ 明朝" w:hAnsi="ＭＳ 明朝" w:hint="eastAsia"/>
              </w:rPr>
              <w:t>募集口数</w:t>
            </w:r>
          </w:p>
        </w:tc>
      </w:tr>
      <w:tr w:rsidR="00D30CD7" w14:paraId="38E2A122" w14:textId="77777777" w:rsidTr="00D76283">
        <w:trPr>
          <w:trHeight w:val="406"/>
          <w:jc w:val="center"/>
        </w:trPr>
        <w:tc>
          <w:tcPr>
            <w:tcW w:w="2277" w:type="dxa"/>
            <w:vAlign w:val="center"/>
          </w:tcPr>
          <w:p w14:paraId="28325F0F" w14:textId="77777777" w:rsidR="00D30CD7" w:rsidRDefault="00D30CD7" w:rsidP="00D30CD7">
            <w:pPr>
              <w:jc w:val="center"/>
              <w:rPr>
                <w:rFonts w:ascii="ＭＳ 明朝" w:eastAsia="ＭＳ 明朝" w:hAnsi="ＭＳ 明朝"/>
                <w:sz w:val="18"/>
                <w:szCs w:val="18"/>
              </w:rPr>
            </w:pPr>
            <w:r w:rsidRPr="00F64D18">
              <w:rPr>
                <w:rFonts w:ascii="ＭＳ 明朝" w:eastAsia="ＭＳ 明朝" w:hAnsi="ＭＳ 明朝" w:hint="eastAsia"/>
                <w:sz w:val="18"/>
                <w:szCs w:val="18"/>
              </w:rPr>
              <w:t>ブース出展</w:t>
            </w:r>
          </w:p>
          <w:p w14:paraId="5995EB29" w14:textId="20AF7C31" w:rsidR="009C7887" w:rsidRPr="00F64D18" w:rsidRDefault="009C7887" w:rsidP="00D30CD7">
            <w:pPr>
              <w:jc w:val="center"/>
              <w:rPr>
                <w:rFonts w:ascii="ＭＳ 明朝" w:eastAsia="ＭＳ 明朝" w:hAnsi="ＭＳ 明朝"/>
                <w:sz w:val="18"/>
                <w:szCs w:val="18"/>
              </w:rPr>
            </w:pPr>
            <w:r w:rsidRPr="00D76283">
              <w:rPr>
                <w:rFonts w:ascii="ＭＳ 明朝" w:eastAsia="ＭＳ 明朝" w:hAnsi="ＭＳ 明朝" w:hint="eastAsia"/>
                <w:sz w:val="16"/>
                <w:szCs w:val="16"/>
              </w:rPr>
              <w:t>〔</w:t>
            </w:r>
            <w:r w:rsidR="00D76283" w:rsidRPr="00D76283">
              <w:rPr>
                <w:rFonts w:ascii="ＭＳ 明朝" w:eastAsia="ＭＳ 明朝" w:hAnsi="ＭＳ 明朝" w:hint="eastAsia"/>
                <w:sz w:val="16"/>
                <w:szCs w:val="16"/>
              </w:rPr>
              <w:t>１口あたり１区画</w:t>
            </w:r>
            <w:r w:rsidRPr="00D76283">
              <w:rPr>
                <w:rFonts w:ascii="ＭＳ 明朝" w:eastAsia="ＭＳ 明朝" w:hAnsi="ＭＳ 明朝" w:hint="eastAsia"/>
                <w:sz w:val="16"/>
                <w:szCs w:val="16"/>
              </w:rPr>
              <w:t>〕</w:t>
            </w:r>
          </w:p>
        </w:tc>
        <w:tc>
          <w:tcPr>
            <w:tcW w:w="2098" w:type="dxa"/>
            <w:vAlign w:val="center"/>
          </w:tcPr>
          <w:p w14:paraId="4D99547E" w14:textId="1D773C23" w:rsidR="00E17802" w:rsidRDefault="00EC477D" w:rsidP="00D30CD7">
            <w:pPr>
              <w:jc w:val="center"/>
              <w:rPr>
                <w:rFonts w:ascii="ＭＳ 明朝" w:eastAsia="ＭＳ 明朝" w:hAnsi="ＭＳ 明朝"/>
                <w:sz w:val="18"/>
                <w:szCs w:val="18"/>
              </w:rPr>
            </w:pPr>
            <w:r>
              <w:rPr>
                <w:rFonts w:ascii="ＭＳ 明朝" w:eastAsia="ＭＳ 明朝" w:hAnsi="ＭＳ 明朝" w:hint="eastAsia"/>
                <w:sz w:val="18"/>
                <w:szCs w:val="18"/>
              </w:rPr>
              <w:t>１口</w:t>
            </w:r>
            <w:r w:rsidR="002E64F6">
              <w:rPr>
                <w:rFonts w:ascii="ＭＳ 明朝" w:eastAsia="ＭＳ 明朝" w:hAnsi="ＭＳ 明朝" w:hint="eastAsia"/>
                <w:sz w:val="18"/>
                <w:szCs w:val="18"/>
              </w:rPr>
              <w:t>100,000</w:t>
            </w:r>
            <w:r w:rsidR="00D30CD7" w:rsidRPr="00F64D18">
              <w:rPr>
                <w:rFonts w:ascii="ＭＳ 明朝" w:eastAsia="ＭＳ 明朝" w:hAnsi="ＭＳ 明朝" w:hint="eastAsia"/>
                <w:sz w:val="18"/>
                <w:szCs w:val="18"/>
              </w:rPr>
              <w:t>円</w:t>
            </w:r>
          </w:p>
          <w:p w14:paraId="676B6FCA" w14:textId="39A90678" w:rsidR="00D30CD7" w:rsidRPr="00F64D18" w:rsidRDefault="002E64F6" w:rsidP="00EC477D">
            <w:pPr>
              <w:jc w:val="center"/>
              <w:rPr>
                <w:rFonts w:ascii="ＭＳ 明朝" w:eastAsia="ＭＳ 明朝" w:hAnsi="ＭＳ 明朝"/>
                <w:sz w:val="18"/>
                <w:szCs w:val="18"/>
              </w:rPr>
            </w:pPr>
            <w:r>
              <w:rPr>
                <w:rFonts w:ascii="ＭＳ 明朝" w:eastAsia="ＭＳ 明朝" w:hAnsi="ＭＳ 明朝" w:hint="eastAsia"/>
                <w:sz w:val="18"/>
                <w:szCs w:val="18"/>
              </w:rPr>
              <w:t>又は同額相当の物品</w:t>
            </w:r>
            <w:r w:rsidR="00692D69">
              <w:rPr>
                <w:rFonts w:ascii="ＭＳ 明朝" w:eastAsia="ＭＳ 明朝" w:hAnsi="ＭＳ 明朝" w:hint="eastAsia"/>
                <w:sz w:val="18"/>
                <w:szCs w:val="18"/>
              </w:rPr>
              <w:t>若しくは役務</w:t>
            </w:r>
            <w:r w:rsidR="00121C78">
              <w:rPr>
                <w:rFonts w:ascii="ＭＳ 明朝" w:eastAsia="ＭＳ 明朝" w:hAnsi="ＭＳ 明朝" w:hint="eastAsia"/>
                <w:sz w:val="18"/>
                <w:szCs w:val="18"/>
              </w:rPr>
              <w:t>等</w:t>
            </w:r>
            <w:r w:rsidR="00692D69">
              <w:rPr>
                <w:rFonts w:ascii="ＭＳ 明朝" w:eastAsia="ＭＳ 明朝" w:hAnsi="ＭＳ 明朝" w:hint="eastAsia"/>
                <w:sz w:val="18"/>
                <w:szCs w:val="18"/>
              </w:rPr>
              <w:t>の提供</w:t>
            </w:r>
          </w:p>
        </w:tc>
        <w:tc>
          <w:tcPr>
            <w:tcW w:w="5670" w:type="dxa"/>
          </w:tcPr>
          <w:p w14:paraId="578AD130" w14:textId="0CD96AA1" w:rsidR="00E17802" w:rsidRDefault="00E17802" w:rsidP="00E17802">
            <w:pPr>
              <w:jc w:val="left"/>
              <w:rPr>
                <w:rFonts w:ascii="ＭＳ 明朝" w:eastAsia="ＭＳ 明朝" w:hAnsi="ＭＳ 明朝"/>
                <w:sz w:val="18"/>
                <w:szCs w:val="18"/>
              </w:rPr>
            </w:pPr>
            <w:r>
              <w:rPr>
                <w:rFonts w:ascii="ＭＳ 明朝" w:eastAsia="ＭＳ 明朝" w:hAnsi="ＭＳ 明朝" w:hint="eastAsia"/>
                <w:sz w:val="18"/>
                <w:szCs w:val="18"/>
              </w:rPr>
              <w:t>■</w:t>
            </w:r>
            <w:r w:rsidR="002E64F6">
              <w:rPr>
                <w:rFonts w:ascii="ＭＳ 明朝" w:eastAsia="ＭＳ 明朝" w:hAnsi="ＭＳ 明朝" w:hint="eastAsia"/>
                <w:sz w:val="18"/>
                <w:szCs w:val="18"/>
              </w:rPr>
              <w:t>陸上会場</w:t>
            </w:r>
            <w:r w:rsidR="002E64F6" w:rsidRPr="00E17802">
              <w:rPr>
                <w:rFonts w:ascii="ＭＳ 明朝" w:eastAsia="ＭＳ 明朝" w:hAnsi="ＭＳ 明朝" w:hint="eastAsia"/>
                <w:b/>
                <w:bCs/>
                <w:sz w:val="18"/>
                <w:szCs w:val="18"/>
                <w:u w:val="single"/>
              </w:rPr>
              <w:t>10</w:t>
            </w:r>
            <w:r w:rsidR="00D30CD7" w:rsidRPr="00E17802">
              <w:rPr>
                <w:rFonts w:ascii="ＭＳ 明朝" w:eastAsia="ＭＳ 明朝" w:hAnsi="ＭＳ 明朝" w:hint="eastAsia"/>
                <w:b/>
                <w:bCs/>
                <w:sz w:val="18"/>
                <w:szCs w:val="18"/>
                <w:u w:val="single"/>
              </w:rPr>
              <w:t>区画</w:t>
            </w:r>
          </w:p>
          <w:p w14:paraId="2EF2BF85" w14:textId="3311441B" w:rsidR="00E17802" w:rsidRDefault="00E17802" w:rsidP="00E17802">
            <w:pPr>
              <w:jc w:val="left"/>
              <w:rPr>
                <w:rFonts w:ascii="ＭＳ 明朝" w:eastAsia="ＭＳ 明朝" w:hAnsi="ＭＳ 明朝"/>
                <w:sz w:val="18"/>
                <w:szCs w:val="18"/>
              </w:rPr>
            </w:pPr>
            <w:r>
              <w:rPr>
                <w:rFonts w:ascii="ＭＳ 明朝" w:eastAsia="ＭＳ 明朝" w:hAnsi="ＭＳ 明朝" w:hint="eastAsia"/>
                <w:sz w:val="18"/>
                <w:szCs w:val="18"/>
              </w:rPr>
              <w:t>（入間東部地区事務組合東消防署（富士見市1850-1））</w:t>
            </w:r>
          </w:p>
          <w:p w14:paraId="044E9AE6" w14:textId="0BDC69AC" w:rsidR="00D30CD7" w:rsidRDefault="00E17802" w:rsidP="00E17802">
            <w:pPr>
              <w:jc w:val="left"/>
              <w:rPr>
                <w:rFonts w:ascii="ＭＳ 明朝" w:eastAsia="ＭＳ 明朝" w:hAnsi="ＭＳ 明朝"/>
                <w:sz w:val="18"/>
                <w:szCs w:val="18"/>
              </w:rPr>
            </w:pPr>
            <w:r>
              <w:rPr>
                <w:rFonts w:ascii="ＭＳ 明朝" w:eastAsia="ＭＳ 明朝" w:hAnsi="ＭＳ 明朝" w:hint="eastAsia"/>
                <w:sz w:val="18"/>
                <w:szCs w:val="18"/>
              </w:rPr>
              <w:t>■</w:t>
            </w:r>
            <w:r w:rsidR="002E64F6">
              <w:rPr>
                <w:rFonts w:ascii="ＭＳ 明朝" w:eastAsia="ＭＳ 明朝" w:hAnsi="ＭＳ 明朝" w:hint="eastAsia"/>
                <w:sz w:val="18"/>
                <w:szCs w:val="18"/>
              </w:rPr>
              <w:t>水上会場</w:t>
            </w:r>
            <w:r w:rsidR="002E64F6" w:rsidRPr="00E17802">
              <w:rPr>
                <w:rFonts w:ascii="ＭＳ 明朝" w:eastAsia="ＭＳ 明朝" w:hAnsi="ＭＳ 明朝" w:hint="eastAsia"/>
                <w:b/>
                <w:bCs/>
                <w:sz w:val="18"/>
                <w:szCs w:val="18"/>
                <w:u w:val="single"/>
              </w:rPr>
              <w:t>２区画</w:t>
            </w:r>
          </w:p>
          <w:p w14:paraId="1FAC87CE" w14:textId="3A200C5C" w:rsidR="00E17802" w:rsidRPr="00F64D18" w:rsidRDefault="00E17802" w:rsidP="00E17802">
            <w:pPr>
              <w:jc w:val="left"/>
              <w:rPr>
                <w:rFonts w:ascii="ＭＳ 明朝" w:eastAsia="ＭＳ 明朝" w:hAnsi="ＭＳ 明朝"/>
                <w:sz w:val="18"/>
                <w:szCs w:val="18"/>
              </w:rPr>
            </w:pPr>
            <w:r>
              <w:rPr>
                <w:rFonts w:ascii="ＭＳ 明朝" w:eastAsia="ＭＳ 明朝" w:hAnsi="ＭＳ 明朝" w:hint="eastAsia"/>
                <w:sz w:val="18"/>
                <w:szCs w:val="18"/>
              </w:rPr>
              <w:t>（県営大宮公園水泳場（大宮区高鼻町４丁目地内））</w:t>
            </w:r>
          </w:p>
        </w:tc>
      </w:tr>
      <w:tr w:rsidR="00D30CD7" w14:paraId="62ACD4D4" w14:textId="77777777" w:rsidTr="00D76283">
        <w:trPr>
          <w:trHeight w:val="420"/>
          <w:jc w:val="center"/>
        </w:trPr>
        <w:tc>
          <w:tcPr>
            <w:tcW w:w="2277" w:type="dxa"/>
            <w:vAlign w:val="center"/>
          </w:tcPr>
          <w:p w14:paraId="0FFD5B08" w14:textId="77777777" w:rsidR="005A36AF" w:rsidRDefault="00D30CD7" w:rsidP="00D30CD7">
            <w:pPr>
              <w:jc w:val="center"/>
              <w:rPr>
                <w:rFonts w:ascii="ＭＳ 明朝" w:eastAsia="ＭＳ 明朝" w:hAnsi="ＭＳ 明朝"/>
                <w:sz w:val="18"/>
                <w:szCs w:val="18"/>
              </w:rPr>
            </w:pPr>
            <w:r w:rsidRPr="00F64D18">
              <w:rPr>
                <w:rFonts w:ascii="ＭＳ 明朝" w:eastAsia="ＭＳ 明朝" w:hAnsi="ＭＳ 明朝" w:hint="eastAsia"/>
                <w:sz w:val="18"/>
                <w:szCs w:val="18"/>
              </w:rPr>
              <w:t>記念撮影ブース</w:t>
            </w:r>
          </w:p>
          <w:p w14:paraId="35B6579F" w14:textId="77777777" w:rsidR="00D30CD7" w:rsidRDefault="00D30CD7" w:rsidP="00D30CD7">
            <w:pPr>
              <w:jc w:val="center"/>
              <w:rPr>
                <w:rFonts w:ascii="ＭＳ 明朝" w:eastAsia="ＭＳ 明朝" w:hAnsi="ＭＳ 明朝"/>
                <w:sz w:val="18"/>
                <w:szCs w:val="18"/>
              </w:rPr>
            </w:pPr>
            <w:r w:rsidRPr="00F64D18">
              <w:rPr>
                <w:rFonts w:ascii="ＭＳ 明朝" w:eastAsia="ＭＳ 明朝" w:hAnsi="ＭＳ 明朝" w:hint="eastAsia"/>
                <w:sz w:val="18"/>
                <w:szCs w:val="18"/>
              </w:rPr>
              <w:t>企業サイン</w:t>
            </w:r>
            <w:r w:rsidR="00227BDE">
              <w:rPr>
                <w:rFonts w:ascii="ＭＳ 明朝" w:eastAsia="ＭＳ 明朝" w:hAnsi="ＭＳ 明朝" w:hint="eastAsia"/>
                <w:sz w:val="18"/>
                <w:szCs w:val="18"/>
              </w:rPr>
              <w:t>掲示</w:t>
            </w:r>
          </w:p>
          <w:p w14:paraId="694C7123" w14:textId="7853FAED" w:rsidR="009C7887" w:rsidRPr="00F64D18" w:rsidRDefault="009C7887" w:rsidP="00D30CD7">
            <w:pPr>
              <w:jc w:val="center"/>
              <w:rPr>
                <w:rFonts w:ascii="ＭＳ 明朝" w:eastAsia="ＭＳ 明朝" w:hAnsi="ＭＳ 明朝"/>
                <w:sz w:val="18"/>
                <w:szCs w:val="18"/>
              </w:rPr>
            </w:pPr>
            <w:r w:rsidRPr="00D76283">
              <w:rPr>
                <w:rFonts w:ascii="ＭＳ 明朝" w:eastAsia="ＭＳ 明朝" w:hAnsi="ＭＳ 明朝" w:hint="eastAsia"/>
                <w:sz w:val="16"/>
                <w:szCs w:val="16"/>
              </w:rPr>
              <w:t>〔</w:t>
            </w:r>
            <w:r w:rsidR="00D76283" w:rsidRPr="00D76283">
              <w:rPr>
                <w:rFonts w:ascii="ＭＳ 明朝" w:eastAsia="ＭＳ 明朝" w:hAnsi="ＭＳ 明朝" w:hint="eastAsia"/>
                <w:sz w:val="16"/>
                <w:szCs w:val="16"/>
              </w:rPr>
              <w:t>１口あたり</w:t>
            </w:r>
            <w:r w:rsidRPr="00D76283">
              <w:rPr>
                <w:rFonts w:ascii="ＭＳ 明朝" w:eastAsia="ＭＳ 明朝" w:hAnsi="ＭＳ 明朝" w:hint="eastAsia"/>
                <w:sz w:val="16"/>
                <w:szCs w:val="16"/>
              </w:rPr>
              <w:t>１枠〕</w:t>
            </w:r>
          </w:p>
        </w:tc>
        <w:tc>
          <w:tcPr>
            <w:tcW w:w="2098" w:type="dxa"/>
          </w:tcPr>
          <w:p w14:paraId="2DA760F8" w14:textId="121FD3BD" w:rsidR="00E17802" w:rsidRDefault="00EC477D" w:rsidP="00D30CD7">
            <w:pPr>
              <w:jc w:val="center"/>
              <w:rPr>
                <w:rFonts w:ascii="ＭＳ 明朝" w:eastAsia="ＭＳ 明朝" w:hAnsi="ＭＳ 明朝"/>
                <w:sz w:val="18"/>
                <w:szCs w:val="18"/>
              </w:rPr>
            </w:pPr>
            <w:r>
              <w:rPr>
                <w:rFonts w:ascii="ＭＳ 明朝" w:eastAsia="ＭＳ 明朝" w:hAnsi="ＭＳ 明朝" w:hint="eastAsia"/>
                <w:sz w:val="18"/>
                <w:szCs w:val="18"/>
              </w:rPr>
              <w:t>１口</w:t>
            </w:r>
            <w:r w:rsidR="002E64F6">
              <w:rPr>
                <w:rFonts w:ascii="ＭＳ 明朝" w:eastAsia="ＭＳ 明朝" w:hAnsi="ＭＳ 明朝" w:hint="eastAsia"/>
                <w:sz w:val="18"/>
                <w:szCs w:val="18"/>
              </w:rPr>
              <w:t>50,000</w:t>
            </w:r>
            <w:r w:rsidR="00D30CD7" w:rsidRPr="00F64D18">
              <w:rPr>
                <w:rFonts w:ascii="ＭＳ 明朝" w:eastAsia="ＭＳ 明朝" w:hAnsi="ＭＳ 明朝" w:hint="eastAsia"/>
                <w:sz w:val="18"/>
                <w:szCs w:val="18"/>
              </w:rPr>
              <w:t>円</w:t>
            </w:r>
          </w:p>
          <w:p w14:paraId="349D391C" w14:textId="6A0AC15D" w:rsidR="00D30CD7" w:rsidRPr="00F64D18" w:rsidRDefault="002E64F6" w:rsidP="00EC477D">
            <w:pPr>
              <w:jc w:val="center"/>
              <w:rPr>
                <w:rFonts w:ascii="ＭＳ 明朝" w:eastAsia="ＭＳ 明朝" w:hAnsi="ＭＳ 明朝"/>
                <w:sz w:val="18"/>
                <w:szCs w:val="18"/>
              </w:rPr>
            </w:pPr>
            <w:r>
              <w:rPr>
                <w:rFonts w:ascii="ＭＳ 明朝" w:eastAsia="ＭＳ 明朝" w:hAnsi="ＭＳ 明朝" w:hint="eastAsia"/>
                <w:sz w:val="18"/>
                <w:szCs w:val="18"/>
              </w:rPr>
              <w:t>又は</w:t>
            </w:r>
            <w:r w:rsidR="00692D69">
              <w:rPr>
                <w:rFonts w:ascii="ＭＳ 明朝" w:eastAsia="ＭＳ 明朝" w:hAnsi="ＭＳ 明朝" w:hint="eastAsia"/>
                <w:sz w:val="18"/>
                <w:szCs w:val="18"/>
              </w:rPr>
              <w:t>同額相当の物品若しくは役務</w:t>
            </w:r>
            <w:r w:rsidR="00121C78">
              <w:rPr>
                <w:rFonts w:ascii="ＭＳ 明朝" w:eastAsia="ＭＳ 明朝" w:hAnsi="ＭＳ 明朝" w:hint="eastAsia"/>
                <w:sz w:val="18"/>
                <w:szCs w:val="18"/>
              </w:rPr>
              <w:t>等</w:t>
            </w:r>
            <w:r w:rsidR="00692D69">
              <w:rPr>
                <w:rFonts w:ascii="ＭＳ 明朝" w:eastAsia="ＭＳ 明朝" w:hAnsi="ＭＳ 明朝" w:hint="eastAsia"/>
                <w:sz w:val="18"/>
                <w:szCs w:val="18"/>
              </w:rPr>
              <w:t>の提供</w:t>
            </w:r>
          </w:p>
        </w:tc>
        <w:tc>
          <w:tcPr>
            <w:tcW w:w="5670" w:type="dxa"/>
            <w:vAlign w:val="center"/>
          </w:tcPr>
          <w:p w14:paraId="0EA4C882" w14:textId="2C10D4C0" w:rsidR="00D30CD7" w:rsidRPr="00F64D18" w:rsidRDefault="002E64F6" w:rsidP="00D30CD7">
            <w:pPr>
              <w:jc w:val="center"/>
              <w:rPr>
                <w:rFonts w:ascii="ＭＳ 明朝" w:eastAsia="ＭＳ 明朝" w:hAnsi="ＭＳ 明朝"/>
                <w:sz w:val="18"/>
                <w:szCs w:val="18"/>
              </w:rPr>
            </w:pPr>
            <w:r>
              <w:rPr>
                <w:rFonts w:ascii="ＭＳ 明朝" w:eastAsia="ＭＳ 明朝" w:hAnsi="ＭＳ 明朝" w:hint="eastAsia"/>
                <w:sz w:val="18"/>
                <w:szCs w:val="18"/>
              </w:rPr>
              <w:t>６</w:t>
            </w:r>
            <w:r w:rsidR="00D30CD7" w:rsidRPr="00F64D18">
              <w:rPr>
                <w:rFonts w:ascii="ＭＳ 明朝" w:eastAsia="ＭＳ 明朝" w:hAnsi="ＭＳ 明朝" w:hint="eastAsia"/>
                <w:sz w:val="18"/>
                <w:szCs w:val="18"/>
              </w:rPr>
              <w:t>枠</w:t>
            </w:r>
          </w:p>
        </w:tc>
      </w:tr>
      <w:tr w:rsidR="00227BDE" w14:paraId="36564DEF" w14:textId="77777777" w:rsidTr="00D76283">
        <w:trPr>
          <w:trHeight w:val="420"/>
          <w:jc w:val="center"/>
        </w:trPr>
        <w:tc>
          <w:tcPr>
            <w:tcW w:w="2277" w:type="dxa"/>
          </w:tcPr>
          <w:p w14:paraId="7CA71672" w14:textId="77777777" w:rsidR="005A36AF" w:rsidRDefault="00227BDE" w:rsidP="00D30CD7">
            <w:pPr>
              <w:jc w:val="center"/>
              <w:rPr>
                <w:rFonts w:ascii="ＭＳ 明朝" w:eastAsia="ＭＳ 明朝" w:hAnsi="ＭＳ 明朝"/>
                <w:sz w:val="18"/>
                <w:szCs w:val="18"/>
              </w:rPr>
            </w:pPr>
            <w:r>
              <w:rPr>
                <w:rFonts w:ascii="ＭＳ 明朝" w:eastAsia="ＭＳ 明朝" w:hAnsi="ＭＳ 明朝" w:hint="eastAsia"/>
                <w:sz w:val="18"/>
                <w:szCs w:val="18"/>
              </w:rPr>
              <w:t>ゼッケン</w:t>
            </w:r>
          </w:p>
          <w:p w14:paraId="38996687" w14:textId="0599E9B2" w:rsidR="00227BDE" w:rsidRPr="00F64D18" w:rsidRDefault="00227BDE" w:rsidP="00D30CD7">
            <w:pPr>
              <w:jc w:val="center"/>
              <w:rPr>
                <w:rFonts w:ascii="ＭＳ 明朝" w:eastAsia="ＭＳ 明朝" w:hAnsi="ＭＳ 明朝"/>
                <w:sz w:val="18"/>
                <w:szCs w:val="18"/>
              </w:rPr>
            </w:pPr>
            <w:r>
              <w:rPr>
                <w:rFonts w:ascii="ＭＳ 明朝" w:eastAsia="ＭＳ 明朝" w:hAnsi="ＭＳ 明朝" w:hint="eastAsia"/>
                <w:sz w:val="18"/>
                <w:szCs w:val="18"/>
              </w:rPr>
              <w:t>企業サイン掲示</w:t>
            </w:r>
          </w:p>
        </w:tc>
        <w:tc>
          <w:tcPr>
            <w:tcW w:w="2098" w:type="dxa"/>
          </w:tcPr>
          <w:p w14:paraId="6FFF141E" w14:textId="008B752E" w:rsidR="00227BDE" w:rsidRDefault="00227BDE" w:rsidP="00E17802">
            <w:pPr>
              <w:jc w:val="center"/>
              <w:rPr>
                <w:rFonts w:ascii="ＭＳ 明朝" w:eastAsia="ＭＳ 明朝" w:hAnsi="ＭＳ 明朝"/>
                <w:sz w:val="18"/>
                <w:szCs w:val="18"/>
              </w:rPr>
            </w:pPr>
            <w:r>
              <w:rPr>
                <w:rFonts w:ascii="ＭＳ 明朝" w:eastAsia="ＭＳ 明朝" w:hAnsi="ＭＳ 明朝" w:hint="eastAsia"/>
                <w:sz w:val="18"/>
                <w:szCs w:val="18"/>
              </w:rPr>
              <w:t>ゼッケン（約３５０枚）の提供</w:t>
            </w:r>
          </w:p>
        </w:tc>
        <w:tc>
          <w:tcPr>
            <w:tcW w:w="5670" w:type="dxa"/>
            <w:vAlign w:val="center"/>
          </w:tcPr>
          <w:p w14:paraId="27B3C341" w14:textId="116F4116" w:rsidR="00227BDE" w:rsidRDefault="00227BDE" w:rsidP="00D30CD7">
            <w:pPr>
              <w:jc w:val="center"/>
              <w:rPr>
                <w:rFonts w:ascii="ＭＳ 明朝" w:eastAsia="ＭＳ 明朝" w:hAnsi="ＭＳ 明朝"/>
                <w:sz w:val="18"/>
                <w:szCs w:val="18"/>
              </w:rPr>
            </w:pPr>
            <w:r>
              <w:rPr>
                <w:rFonts w:ascii="ＭＳ 明朝" w:eastAsia="ＭＳ 明朝" w:hAnsi="ＭＳ 明朝" w:hint="eastAsia"/>
                <w:sz w:val="18"/>
                <w:szCs w:val="18"/>
              </w:rPr>
              <w:t>１枠</w:t>
            </w:r>
          </w:p>
        </w:tc>
      </w:tr>
      <w:bookmarkEnd w:id="0"/>
    </w:tbl>
    <w:p w14:paraId="03C40157" w14:textId="77777777" w:rsidR="005A36AF" w:rsidRPr="005A36AF" w:rsidRDefault="005A36AF" w:rsidP="005A36AF">
      <w:pPr>
        <w:rPr>
          <w:rFonts w:ascii="ＭＳ 明朝" w:eastAsia="ＭＳ 明朝" w:hAnsi="ＭＳ 明朝"/>
        </w:rPr>
      </w:pPr>
    </w:p>
    <w:p w14:paraId="03A0ECCC" w14:textId="727B8F7A" w:rsidR="00F64D18" w:rsidRDefault="00F64D18" w:rsidP="00E05A00">
      <w:pPr>
        <w:rPr>
          <w:rFonts w:ascii="ＭＳ 明朝" w:eastAsia="ＭＳ 明朝" w:hAnsi="ＭＳ 明朝"/>
        </w:rPr>
      </w:pPr>
      <w:r>
        <w:rPr>
          <w:rFonts w:ascii="ＭＳ 明朝" w:eastAsia="ＭＳ 明朝" w:hAnsi="ＭＳ 明朝" w:hint="eastAsia"/>
        </w:rPr>
        <w:t>（</w:t>
      </w:r>
      <w:r w:rsidR="00AB6F25">
        <w:rPr>
          <w:rFonts w:ascii="ＭＳ 明朝" w:eastAsia="ＭＳ 明朝" w:hAnsi="ＭＳ 明朝" w:hint="eastAsia"/>
        </w:rPr>
        <w:t>特典提供の停止</w:t>
      </w:r>
      <w:r>
        <w:rPr>
          <w:rFonts w:ascii="ＭＳ 明朝" w:eastAsia="ＭＳ 明朝" w:hAnsi="ＭＳ 明朝" w:hint="eastAsia"/>
        </w:rPr>
        <w:t>）</w:t>
      </w:r>
    </w:p>
    <w:p w14:paraId="665FB9E0" w14:textId="35605448" w:rsidR="00AB6F25" w:rsidRDefault="00AB6F25" w:rsidP="00B47BBD">
      <w:pPr>
        <w:rPr>
          <w:rFonts w:ascii="ＭＳ 明朝" w:eastAsia="ＭＳ 明朝" w:hAnsi="ＭＳ 明朝"/>
        </w:rPr>
      </w:pPr>
      <w:r>
        <w:rPr>
          <w:rFonts w:ascii="ＭＳ 明朝" w:eastAsia="ＭＳ 明朝" w:hAnsi="ＭＳ 明朝" w:hint="eastAsia"/>
        </w:rPr>
        <w:t>第</w:t>
      </w:r>
      <w:r w:rsidR="009C7887">
        <w:rPr>
          <w:rFonts w:ascii="ＭＳ 明朝" w:eastAsia="ＭＳ 明朝" w:hAnsi="ＭＳ 明朝" w:hint="eastAsia"/>
        </w:rPr>
        <w:t>１０</w:t>
      </w:r>
      <w:r w:rsidR="00A24495">
        <w:rPr>
          <w:rFonts w:ascii="ＭＳ 明朝" w:eastAsia="ＭＳ 明朝" w:hAnsi="ＭＳ 明朝" w:hint="eastAsia"/>
        </w:rPr>
        <w:t>条</w:t>
      </w:r>
      <w:r>
        <w:rPr>
          <w:rFonts w:ascii="ＭＳ 明朝" w:eastAsia="ＭＳ 明朝" w:hAnsi="ＭＳ 明朝" w:hint="eastAsia"/>
        </w:rPr>
        <w:t xml:space="preserve">　委員長は、</w:t>
      </w:r>
      <w:r w:rsidR="00E916B0">
        <w:rPr>
          <w:rFonts w:ascii="ＭＳ 明朝" w:eastAsia="ＭＳ 明朝" w:hAnsi="ＭＳ 明朝" w:hint="eastAsia"/>
        </w:rPr>
        <w:t>協賛者</w:t>
      </w:r>
      <w:r>
        <w:rPr>
          <w:rFonts w:ascii="ＭＳ 明朝" w:eastAsia="ＭＳ 明朝" w:hAnsi="ＭＳ 明朝" w:hint="eastAsia"/>
        </w:rPr>
        <w:t>が次のいずれかに該当する場合は、特典の提供を停止することができる。</w:t>
      </w:r>
    </w:p>
    <w:p w14:paraId="658A53EC" w14:textId="7E6ADB2D" w:rsidR="00AB6F25" w:rsidRDefault="00AB6F25" w:rsidP="00AB6F25">
      <w:pPr>
        <w:ind w:firstLineChars="100" w:firstLine="243"/>
        <w:rPr>
          <w:rFonts w:ascii="ＭＳ 明朝" w:eastAsia="ＭＳ 明朝" w:hAnsi="ＭＳ 明朝"/>
        </w:rPr>
      </w:pPr>
      <w:r>
        <w:rPr>
          <w:rFonts w:ascii="ＭＳ 明朝" w:eastAsia="ＭＳ 明朝" w:hAnsi="ＭＳ 明朝" w:hint="eastAsia"/>
        </w:rPr>
        <w:t>⑴　協賛内容について、不正の事実を発見したとき。</w:t>
      </w:r>
    </w:p>
    <w:p w14:paraId="6B0DC4D5" w14:textId="7D117C98" w:rsidR="00AB6F25" w:rsidRDefault="00AB6F25" w:rsidP="00AB6F25">
      <w:pPr>
        <w:ind w:firstLineChars="100" w:firstLine="243"/>
        <w:rPr>
          <w:rFonts w:ascii="ＭＳ 明朝" w:eastAsia="ＭＳ 明朝" w:hAnsi="ＭＳ 明朝"/>
        </w:rPr>
      </w:pPr>
      <w:r>
        <w:rPr>
          <w:rFonts w:ascii="ＭＳ 明朝" w:eastAsia="ＭＳ 明朝" w:hAnsi="ＭＳ 明朝" w:hint="eastAsia"/>
        </w:rPr>
        <w:t>⑵　協賛者の故意又は過失により、実行委員会</w:t>
      </w:r>
      <w:r w:rsidR="00FF7A5D">
        <w:rPr>
          <w:rFonts w:ascii="ＭＳ 明朝" w:eastAsia="ＭＳ 明朝" w:hAnsi="ＭＳ 明朝" w:hint="eastAsia"/>
        </w:rPr>
        <w:t>又は</w:t>
      </w:r>
      <w:r>
        <w:rPr>
          <w:rFonts w:ascii="ＭＳ 明朝" w:eastAsia="ＭＳ 明朝" w:hAnsi="ＭＳ 明朝" w:hint="eastAsia"/>
        </w:rPr>
        <w:t>第三者に損害を与えたとき。</w:t>
      </w:r>
    </w:p>
    <w:p w14:paraId="13A9E74F" w14:textId="77EF7523" w:rsidR="00AB6F25" w:rsidRDefault="00AB6F25" w:rsidP="00AB6F25">
      <w:pPr>
        <w:ind w:firstLineChars="100" w:firstLine="243"/>
        <w:rPr>
          <w:rFonts w:ascii="ＭＳ 明朝" w:eastAsia="ＭＳ 明朝" w:hAnsi="ＭＳ 明朝"/>
        </w:rPr>
      </w:pPr>
      <w:r>
        <w:rPr>
          <w:rFonts w:ascii="ＭＳ 明朝" w:eastAsia="ＭＳ 明朝" w:hAnsi="ＭＳ 明朝" w:hint="eastAsia"/>
        </w:rPr>
        <w:t>⑶　協賛者が社会的信用を著しく損なうような不祥事を起こしたとき。</w:t>
      </w:r>
    </w:p>
    <w:p w14:paraId="619FB7C6" w14:textId="34CBACCB" w:rsidR="00AB6F25" w:rsidRDefault="00AB6F25" w:rsidP="00AB6F25">
      <w:pPr>
        <w:ind w:firstLineChars="100" w:firstLine="243"/>
        <w:rPr>
          <w:rFonts w:ascii="ＭＳ 明朝" w:eastAsia="ＭＳ 明朝" w:hAnsi="ＭＳ 明朝"/>
        </w:rPr>
      </w:pPr>
      <w:r>
        <w:rPr>
          <w:rFonts w:ascii="ＭＳ 明朝" w:eastAsia="ＭＳ 明朝" w:hAnsi="ＭＳ 明朝" w:hint="eastAsia"/>
        </w:rPr>
        <w:t>⑷　協賛者が第</w:t>
      </w:r>
      <w:r w:rsidR="00BE092E">
        <w:rPr>
          <w:rFonts w:ascii="ＭＳ 明朝" w:eastAsia="ＭＳ 明朝" w:hAnsi="ＭＳ 明朝" w:hint="eastAsia"/>
        </w:rPr>
        <w:t>８</w:t>
      </w:r>
      <w:r>
        <w:rPr>
          <w:rFonts w:ascii="ＭＳ 明朝" w:eastAsia="ＭＳ 明朝" w:hAnsi="ＭＳ 明朝" w:hint="eastAsia"/>
        </w:rPr>
        <w:t>条</w:t>
      </w:r>
      <w:r w:rsidR="001278BA">
        <w:rPr>
          <w:rFonts w:ascii="ＭＳ 明朝" w:eastAsia="ＭＳ 明朝" w:hAnsi="ＭＳ 明朝" w:hint="eastAsia"/>
        </w:rPr>
        <w:t>第</w:t>
      </w:r>
      <w:r>
        <w:rPr>
          <w:rFonts w:ascii="ＭＳ 明朝" w:eastAsia="ＭＳ 明朝" w:hAnsi="ＭＳ 明朝" w:hint="eastAsia"/>
        </w:rPr>
        <w:t>１項各号のいずれかに該当することが判明したとき。</w:t>
      </w:r>
    </w:p>
    <w:p w14:paraId="335761BE" w14:textId="46BFAC10" w:rsidR="00AB6F25" w:rsidRDefault="00AB6F25" w:rsidP="00AB6F25">
      <w:pPr>
        <w:ind w:firstLineChars="100" w:firstLine="243"/>
        <w:rPr>
          <w:rFonts w:ascii="ＭＳ 明朝" w:eastAsia="ＭＳ 明朝" w:hAnsi="ＭＳ 明朝"/>
        </w:rPr>
      </w:pPr>
      <w:r>
        <w:rPr>
          <w:rFonts w:ascii="ＭＳ 明朝" w:eastAsia="ＭＳ 明朝" w:hAnsi="ＭＳ 明朝" w:hint="eastAsia"/>
        </w:rPr>
        <w:t>⑸　その他、委員長が特典の提供を停止する必要があると認めるとき。</w:t>
      </w:r>
    </w:p>
    <w:p w14:paraId="79C83D96" w14:textId="25F7F0CE" w:rsidR="0050556E" w:rsidRPr="0050556E" w:rsidRDefault="0050556E" w:rsidP="0050556E">
      <w:pPr>
        <w:ind w:left="243" w:hangingChars="100" w:hanging="243"/>
        <w:rPr>
          <w:rFonts w:ascii="ＭＳ 明朝" w:eastAsia="ＭＳ 明朝" w:hAnsi="ＭＳ 明朝"/>
        </w:rPr>
      </w:pPr>
      <w:r>
        <w:rPr>
          <w:rFonts w:ascii="ＭＳ 明朝" w:eastAsia="ＭＳ 明朝" w:hAnsi="ＭＳ 明朝" w:hint="eastAsia"/>
        </w:rPr>
        <w:lastRenderedPageBreak/>
        <w:t xml:space="preserve">２　</w:t>
      </w:r>
      <w:r w:rsidRPr="00EC0418">
        <w:rPr>
          <w:rFonts w:ascii="ＭＳ 明朝" w:eastAsia="ＭＳ 明朝" w:hAnsi="ＭＳ 明朝" w:hint="eastAsia"/>
        </w:rPr>
        <w:t>委員長は、</w:t>
      </w:r>
      <w:r>
        <w:rPr>
          <w:rFonts w:ascii="ＭＳ 明朝" w:eastAsia="ＭＳ 明朝" w:hAnsi="ＭＳ 明朝" w:hint="eastAsia"/>
        </w:rPr>
        <w:t>申込者が第１</w:t>
      </w:r>
      <w:r w:rsidRPr="00EC0418">
        <w:rPr>
          <w:rFonts w:ascii="ＭＳ 明朝" w:eastAsia="ＭＳ 明朝" w:hAnsi="ＭＳ 明朝" w:hint="eastAsia"/>
        </w:rPr>
        <w:t>項各号</w:t>
      </w:r>
      <w:r>
        <w:rPr>
          <w:rFonts w:ascii="ＭＳ 明朝" w:eastAsia="ＭＳ 明朝" w:hAnsi="ＭＳ 明朝" w:hint="eastAsia"/>
        </w:rPr>
        <w:t>の</w:t>
      </w:r>
      <w:r w:rsidRPr="00EC0418">
        <w:rPr>
          <w:rFonts w:ascii="ＭＳ 明朝" w:eastAsia="ＭＳ 明朝" w:hAnsi="ＭＳ 明朝" w:hint="eastAsia"/>
        </w:rPr>
        <w:t>いずれかに該当することが</w:t>
      </w:r>
      <w:r>
        <w:rPr>
          <w:rFonts w:ascii="ＭＳ 明朝" w:eastAsia="ＭＳ 明朝" w:hAnsi="ＭＳ 明朝" w:hint="eastAsia"/>
        </w:rPr>
        <w:t>判</w:t>
      </w:r>
      <w:r w:rsidRPr="00EC0418">
        <w:rPr>
          <w:rFonts w:ascii="ＭＳ 明朝" w:eastAsia="ＭＳ 明朝" w:hAnsi="ＭＳ 明朝" w:hint="eastAsia"/>
        </w:rPr>
        <w:t>明した場合は協賛を取り消すものとし、</w:t>
      </w:r>
      <w:r>
        <w:rPr>
          <w:rFonts w:ascii="ＭＳ 明朝" w:eastAsia="ＭＳ 明朝" w:hAnsi="ＭＳ 明朝" w:hint="eastAsia"/>
        </w:rPr>
        <w:t>企業</w:t>
      </w:r>
      <w:r w:rsidRPr="00EC0418">
        <w:rPr>
          <w:rFonts w:ascii="ＭＳ 明朝" w:eastAsia="ＭＳ 明朝" w:hAnsi="ＭＳ 明朝" w:hint="eastAsia"/>
        </w:rPr>
        <w:t>等に対しその旨を通知（様式第</w:t>
      </w:r>
      <w:r>
        <w:rPr>
          <w:rFonts w:ascii="ＭＳ 明朝" w:eastAsia="ＭＳ 明朝" w:hAnsi="ＭＳ 明朝" w:hint="eastAsia"/>
        </w:rPr>
        <w:t>４</w:t>
      </w:r>
      <w:r w:rsidRPr="00EC0418">
        <w:rPr>
          <w:rFonts w:ascii="ＭＳ 明朝" w:eastAsia="ＭＳ 明朝" w:hAnsi="ＭＳ 明朝" w:hint="eastAsia"/>
        </w:rPr>
        <w:t>号）す</w:t>
      </w:r>
      <w:r>
        <w:rPr>
          <w:rFonts w:ascii="ＭＳ 明朝" w:eastAsia="ＭＳ 明朝" w:hAnsi="ＭＳ 明朝" w:hint="eastAsia"/>
        </w:rPr>
        <w:t>る</w:t>
      </w:r>
      <w:r w:rsidRPr="00EC0418">
        <w:rPr>
          <w:rFonts w:ascii="ＭＳ 明朝" w:eastAsia="ＭＳ 明朝" w:hAnsi="ＭＳ 明朝" w:hint="eastAsia"/>
        </w:rPr>
        <w:t>。</w:t>
      </w:r>
    </w:p>
    <w:p w14:paraId="12B80F52" w14:textId="77777777" w:rsidR="00AB6F25" w:rsidRDefault="00AB6F25" w:rsidP="00AB6F25">
      <w:pPr>
        <w:ind w:firstLineChars="100" w:firstLine="243"/>
        <w:rPr>
          <w:rFonts w:ascii="ＭＳ 明朝" w:eastAsia="ＭＳ 明朝" w:hAnsi="ＭＳ 明朝"/>
        </w:rPr>
      </w:pPr>
    </w:p>
    <w:p w14:paraId="475BE3E6" w14:textId="74C34E54" w:rsidR="0083601B" w:rsidRPr="00EC0418" w:rsidRDefault="0083601B" w:rsidP="00E05A00">
      <w:pPr>
        <w:rPr>
          <w:rFonts w:ascii="ＭＳ 明朝" w:eastAsia="ＭＳ 明朝" w:hAnsi="ＭＳ 明朝"/>
        </w:rPr>
      </w:pPr>
      <w:r w:rsidRPr="00EC0418">
        <w:rPr>
          <w:rFonts w:ascii="ＭＳ 明朝" w:eastAsia="ＭＳ 明朝" w:hAnsi="ＭＳ 明朝" w:hint="eastAsia"/>
        </w:rPr>
        <w:t>（協賛</w:t>
      </w:r>
      <w:r w:rsidR="004A4D04" w:rsidRPr="00EC0418">
        <w:rPr>
          <w:rFonts w:ascii="ＭＳ 明朝" w:eastAsia="ＭＳ 明朝" w:hAnsi="ＭＳ 明朝" w:hint="eastAsia"/>
        </w:rPr>
        <w:t>金</w:t>
      </w:r>
      <w:r w:rsidR="00F6708D" w:rsidRPr="00EC0418">
        <w:rPr>
          <w:rFonts w:ascii="ＭＳ 明朝" w:eastAsia="ＭＳ 明朝" w:hAnsi="ＭＳ 明朝" w:hint="eastAsia"/>
        </w:rPr>
        <w:t>等</w:t>
      </w:r>
      <w:r w:rsidR="00E84542">
        <w:rPr>
          <w:rFonts w:ascii="ＭＳ 明朝" w:eastAsia="ＭＳ 明朝" w:hAnsi="ＭＳ 明朝" w:hint="eastAsia"/>
        </w:rPr>
        <w:t>の返還</w:t>
      </w:r>
      <w:r w:rsidR="004A4D04" w:rsidRPr="00EC0418">
        <w:rPr>
          <w:rFonts w:ascii="ＭＳ 明朝" w:eastAsia="ＭＳ 明朝" w:hAnsi="ＭＳ 明朝" w:hint="eastAsia"/>
        </w:rPr>
        <w:t>）</w:t>
      </w:r>
    </w:p>
    <w:p w14:paraId="2B42D80E" w14:textId="4CC27F3D" w:rsidR="004A4D04" w:rsidRPr="00EC0418" w:rsidRDefault="002D655E" w:rsidP="0050556E">
      <w:pPr>
        <w:ind w:left="243" w:hangingChars="100" w:hanging="243"/>
        <w:rPr>
          <w:rFonts w:ascii="ＭＳ 明朝" w:eastAsia="ＭＳ 明朝" w:hAnsi="ＭＳ 明朝"/>
        </w:rPr>
      </w:pPr>
      <w:r w:rsidRPr="00EC0418">
        <w:rPr>
          <w:rFonts w:ascii="ＭＳ 明朝" w:eastAsia="ＭＳ 明朝" w:hAnsi="ＭＳ 明朝" w:hint="eastAsia"/>
        </w:rPr>
        <w:t>第</w:t>
      </w:r>
      <w:r w:rsidR="00AB6F25">
        <w:rPr>
          <w:rFonts w:ascii="ＭＳ 明朝" w:eastAsia="ＭＳ 明朝" w:hAnsi="ＭＳ 明朝" w:hint="eastAsia"/>
        </w:rPr>
        <w:t>１</w:t>
      </w:r>
      <w:r w:rsidR="009C7887">
        <w:rPr>
          <w:rFonts w:ascii="ＭＳ 明朝" w:eastAsia="ＭＳ 明朝" w:hAnsi="ＭＳ 明朝" w:hint="eastAsia"/>
        </w:rPr>
        <w:t>１</w:t>
      </w:r>
      <w:r w:rsidRPr="00EC0418">
        <w:rPr>
          <w:rFonts w:ascii="ＭＳ 明朝" w:eastAsia="ＭＳ 明朝" w:hAnsi="ＭＳ 明朝" w:hint="eastAsia"/>
        </w:rPr>
        <w:t xml:space="preserve">条　</w:t>
      </w:r>
      <w:r w:rsidR="00E84542">
        <w:rPr>
          <w:rFonts w:ascii="ＭＳ 明朝" w:eastAsia="ＭＳ 明朝" w:hAnsi="ＭＳ 明朝" w:hint="eastAsia"/>
        </w:rPr>
        <w:t>委員長は、</w:t>
      </w:r>
      <w:r w:rsidR="00AB6F25">
        <w:rPr>
          <w:rFonts w:ascii="ＭＳ 明朝" w:eastAsia="ＭＳ 明朝" w:hAnsi="ＭＳ 明朝" w:hint="eastAsia"/>
        </w:rPr>
        <w:t>前条の規定により特典の提供を停止した場合は、</w:t>
      </w:r>
      <w:r w:rsidR="003F0AA2">
        <w:rPr>
          <w:rFonts w:ascii="ＭＳ 明朝" w:eastAsia="ＭＳ 明朝" w:hAnsi="ＭＳ 明朝" w:hint="eastAsia"/>
        </w:rPr>
        <w:t>協賛者から</w:t>
      </w:r>
      <w:r w:rsidR="0050556E">
        <w:rPr>
          <w:rFonts w:ascii="ＭＳ 明朝" w:eastAsia="ＭＳ 明朝" w:hAnsi="ＭＳ 明朝" w:hint="eastAsia"/>
        </w:rPr>
        <w:t>既に</w:t>
      </w:r>
      <w:r w:rsidR="003F0AA2">
        <w:rPr>
          <w:rFonts w:ascii="ＭＳ 明朝" w:eastAsia="ＭＳ 明朝" w:hAnsi="ＭＳ 明朝" w:hint="eastAsia"/>
        </w:rPr>
        <w:t>提供された</w:t>
      </w:r>
      <w:r w:rsidR="00746A47">
        <w:rPr>
          <w:rFonts w:ascii="ＭＳ 明朝" w:eastAsia="ＭＳ 明朝" w:hAnsi="ＭＳ 明朝" w:hint="eastAsia"/>
        </w:rPr>
        <w:t>協賛金及び協賛物品</w:t>
      </w:r>
      <w:r w:rsidR="0050556E">
        <w:rPr>
          <w:rFonts w:ascii="ＭＳ 明朝" w:eastAsia="ＭＳ 明朝" w:hAnsi="ＭＳ 明朝" w:hint="eastAsia"/>
        </w:rPr>
        <w:t>については原則</w:t>
      </w:r>
      <w:r w:rsidR="003F0AA2">
        <w:rPr>
          <w:rFonts w:ascii="ＭＳ 明朝" w:eastAsia="ＭＳ 明朝" w:hAnsi="ＭＳ 明朝" w:hint="eastAsia"/>
        </w:rPr>
        <w:t>返還</w:t>
      </w:r>
      <w:r w:rsidR="0050556E">
        <w:rPr>
          <w:rFonts w:ascii="ＭＳ 明朝" w:eastAsia="ＭＳ 明朝" w:hAnsi="ＭＳ 明朝" w:hint="eastAsia"/>
        </w:rPr>
        <w:t>する</w:t>
      </w:r>
      <w:r w:rsidR="003F0AA2">
        <w:rPr>
          <w:rFonts w:ascii="ＭＳ 明朝" w:eastAsia="ＭＳ 明朝" w:hAnsi="ＭＳ 明朝" w:hint="eastAsia"/>
        </w:rPr>
        <w:t>ものとする</w:t>
      </w:r>
      <w:r w:rsidR="00AB6F25">
        <w:rPr>
          <w:rFonts w:ascii="ＭＳ 明朝" w:eastAsia="ＭＳ 明朝" w:hAnsi="ＭＳ 明朝" w:hint="eastAsia"/>
        </w:rPr>
        <w:t>。</w:t>
      </w:r>
    </w:p>
    <w:p w14:paraId="739687F3" w14:textId="7F4EE197" w:rsidR="0021253D" w:rsidRPr="00EC0418" w:rsidRDefault="00E111E7" w:rsidP="00E84542">
      <w:pPr>
        <w:ind w:left="243" w:hangingChars="100" w:hanging="243"/>
        <w:rPr>
          <w:rFonts w:ascii="ＭＳ 明朝" w:eastAsia="ＭＳ 明朝" w:hAnsi="ＭＳ 明朝"/>
        </w:rPr>
      </w:pPr>
      <w:r w:rsidRPr="00EC0418">
        <w:rPr>
          <w:rFonts w:ascii="ＭＳ 明朝" w:eastAsia="ＭＳ 明朝" w:hAnsi="ＭＳ 明朝" w:hint="eastAsia"/>
        </w:rPr>
        <w:t xml:space="preserve">２　</w:t>
      </w:r>
      <w:r w:rsidR="003F0AA2">
        <w:rPr>
          <w:rFonts w:ascii="ＭＳ 明朝" w:eastAsia="ＭＳ 明朝" w:hAnsi="ＭＳ 明朝" w:hint="eastAsia"/>
        </w:rPr>
        <w:t>自然災害の発生や社会情勢の影響等により関東地区指導会を中止するなど、</w:t>
      </w:r>
      <w:r w:rsidR="00D45604">
        <w:rPr>
          <w:rFonts w:ascii="ＭＳ 明朝" w:eastAsia="ＭＳ 明朝" w:hAnsi="ＭＳ 明朝" w:hint="eastAsia"/>
        </w:rPr>
        <w:t>実行委員会</w:t>
      </w:r>
      <w:r w:rsidR="003F0AA2">
        <w:rPr>
          <w:rFonts w:ascii="ＭＳ 明朝" w:eastAsia="ＭＳ 明朝" w:hAnsi="ＭＳ 明朝" w:hint="eastAsia"/>
        </w:rPr>
        <w:t>の責めに帰さない理由により特典の提供を中止した場合は、協賛者から既に提供された</w:t>
      </w:r>
      <w:r w:rsidR="009C7887">
        <w:rPr>
          <w:rFonts w:ascii="ＭＳ 明朝" w:eastAsia="ＭＳ 明朝" w:hAnsi="ＭＳ 明朝" w:hint="eastAsia"/>
        </w:rPr>
        <w:t>協賛金及び協賛物品</w:t>
      </w:r>
      <w:r w:rsidR="003F0AA2">
        <w:rPr>
          <w:rFonts w:ascii="ＭＳ 明朝" w:eastAsia="ＭＳ 明朝" w:hAnsi="ＭＳ 明朝" w:hint="eastAsia"/>
        </w:rPr>
        <w:t>の返還は原則行わないものとする。</w:t>
      </w:r>
    </w:p>
    <w:p w14:paraId="48D529EE" w14:textId="77777777" w:rsidR="0006347D" w:rsidRDefault="0006347D" w:rsidP="00957BC8">
      <w:pPr>
        <w:ind w:left="243" w:hangingChars="100" w:hanging="243"/>
        <w:rPr>
          <w:rFonts w:ascii="ＭＳ 明朝" w:eastAsia="ＭＳ 明朝" w:hAnsi="ＭＳ 明朝"/>
        </w:rPr>
      </w:pPr>
    </w:p>
    <w:p w14:paraId="619B47CF" w14:textId="57B1534A" w:rsidR="003F0AA2" w:rsidRDefault="003F0AA2" w:rsidP="00957BC8">
      <w:pPr>
        <w:ind w:left="243" w:hangingChars="100" w:hanging="243"/>
        <w:rPr>
          <w:rFonts w:ascii="ＭＳ 明朝" w:eastAsia="ＭＳ 明朝" w:hAnsi="ＭＳ 明朝"/>
        </w:rPr>
      </w:pPr>
      <w:r>
        <w:rPr>
          <w:rFonts w:ascii="ＭＳ 明朝" w:eastAsia="ＭＳ 明朝" w:hAnsi="ＭＳ 明朝" w:hint="eastAsia"/>
        </w:rPr>
        <w:t>（賠償責任）</w:t>
      </w:r>
    </w:p>
    <w:p w14:paraId="18D9C9A8" w14:textId="6080D819" w:rsidR="0006347D" w:rsidRDefault="0006347D" w:rsidP="00957BC8">
      <w:pPr>
        <w:ind w:left="243" w:hangingChars="100" w:hanging="243"/>
        <w:rPr>
          <w:rFonts w:ascii="ＭＳ 明朝" w:eastAsia="ＭＳ 明朝" w:hAnsi="ＭＳ 明朝"/>
        </w:rPr>
      </w:pPr>
      <w:r>
        <w:rPr>
          <w:rFonts w:ascii="ＭＳ 明朝" w:eastAsia="ＭＳ 明朝" w:hAnsi="ＭＳ 明朝" w:hint="eastAsia"/>
        </w:rPr>
        <w:t>第１</w:t>
      </w:r>
      <w:r w:rsidR="009C7887">
        <w:rPr>
          <w:rFonts w:ascii="ＭＳ 明朝" w:eastAsia="ＭＳ 明朝" w:hAnsi="ＭＳ 明朝" w:hint="eastAsia"/>
        </w:rPr>
        <w:t>２</w:t>
      </w:r>
      <w:r>
        <w:rPr>
          <w:rFonts w:ascii="ＭＳ 明朝" w:eastAsia="ＭＳ 明朝" w:hAnsi="ＭＳ 明朝" w:hint="eastAsia"/>
        </w:rPr>
        <w:t>条　協賛者が次のいずれかに該当したときは、その被害者に対して損害を賠償しなければならない。</w:t>
      </w:r>
    </w:p>
    <w:p w14:paraId="062817E4" w14:textId="77777777" w:rsidR="00E93C37" w:rsidRDefault="0006347D" w:rsidP="00E93C37">
      <w:pPr>
        <w:ind w:left="243" w:hangingChars="100" w:hanging="243"/>
        <w:rPr>
          <w:rFonts w:ascii="ＭＳ 明朝" w:eastAsia="ＭＳ 明朝" w:hAnsi="ＭＳ 明朝"/>
        </w:rPr>
      </w:pPr>
      <w:r>
        <w:rPr>
          <w:rFonts w:ascii="ＭＳ 明朝" w:eastAsia="ＭＳ 明朝" w:hAnsi="ＭＳ 明朝" w:hint="eastAsia"/>
        </w:rPr>
        <w:t xml:space="preserve">　⑴　協賛の実施にあたり、自らの責めに帰すべき理由により、</w:t>
      </w:r>
      <w:r w:rsidR="00E93C37">
        <w:rPr>
          <w:rFonts w:ascii="ＭＳ 明朝" w:eastAsia="ＭＳ 明朝" w:hAnsi="ＭＳ 明朝" w:hint="eastAsia"/>
        </w:rPr>
        <w:t>実行委員会</w:t>
      </w:r>
      <w:r>
        <w:rPr>
          <w:rFonts w:ascii="ＭＳ 明朝" w:eastAsia="ＭＳ 明朝" w:hAnsi="ＭＳ 明朝" w:hint="eastAsia"/>
        </w:rPr>
        <w:t>又は第三者に</w:t>
      </w:r>
    </w:p>
    <w:p w14:paraId="4C2D3AD9" w14:textId="4A966185" w:rsidR="0006347D" w:rsidRDefault="0006347D" w:rsidP="00E93C37">
      <w:pPr>
        <w:ind w:leftChars="100" w:left="243" w:firstLineChars="100" w:firstLine="243"/>
        <w:rPr>
          <w:rFonts w:ascii="ＭＳ 明朝" w:eastAsia="ＭＳ 明朝" w:hAnsi="ＭＳ 明朝"/>
        </w:rPr>
      </w:pPr>
      <w:r>
        <w:rPr>
          <w:rFonts w:ascii="ＭＳ 明朝" w:eastAsia="ＭＳ 明朝" w:hAnsi="ＭＳ 明朝" w:hint="eastAsia"/>
        </w:rPr>
        <w:t>損害を与えたとき。</w:t>
      </w:r>
    </w:p>
    <w:p w14:paraId="69993B4F" w14:textId="77777777" w:rsidR="00121C78" w:rsidRDefault="0006347D" w:rsidP="00A24495">
      <w:pPr>
        <w:ind w:left="243" w:hangingChars="100" w:hanging="243"/>
        <w:rPr>
          <w:rFonts w:ascii="ＭＳ 明朝" w:eastAsia="ＭＳ 明朝" w:hAnsi="ＭＳ 明朝"/>
        </w:rPr>
      </w:pPr>
      <w:r>
        <w:rPr>
          <w:rFonts w:ascii="ＭＳ 明朝" w:eastAsia="ＭＳ 明朝" w:hAnsi="ＭＳ 明朝" w:hint="eastAsia"/>
        </w:rPr>
        <w:t xml:space="preserve">　⑵　第</w:t>
      </w:r>
      <w:r w:rsidR="00121C78">
        <w:rPr>
          <w:rFonts w:ascii="ＭＳ 明朝" w:eastAsia="ＭＳ 明朝" w:hAnsi="ＭＳ 明朝" w:hint="eastAsia"/>
        </w:rPr>
        <w:t>１０</w:t>
      </w:r>
      <w:r>
        <w:rPr>
          <w:rFonts w:ascii="ＭＳ 明朝" w:eastAsia="ＭＳ 明朝" w:hAnsi="ＭＳ 明朝" w:hint="eastAsia"/>
        </w:rPr>
        <w:t>条の規定による特典提供の停止を受けたことにより、</w:t>
      </w:r>
      <w:r w:rsidR="00E93C37">
        <w:rPr>
          <w:rFonts w:ascii="ＭＳ 明朝" w:eastAsia="ＭＳ 明朝" w:hAnsi="ＭＳ 明朝" w:hint="eastAsia"/>
        </w:rPr>
        <w:t>実行委員会</w:t>
      </w:r>
      <w:r>
        <w:rPr>
          <w:rFonts w:ascii="ＭＳ 明朝" w:eastAsia="ＭＳ 明朝" w:hAnsi="ＭＳ 明朝" w:hint="eastAsia"/>
        </w:rPr>
        <w:t>又は第三者</w:t>
      </w:r>
    </w:p>
    <w:p w14:paraId="0BB67932" w14:textId="186F2A08" w:rsidR="0006347D" w:rsidRPr="00EC0418" w:rsidRDefault="00121C78" w:rsidP="00121C78">
      <w:pPr>
        <w:ind w:left="243" w:hangingChars="100" w:hanging="243"/>
        <w:rPr>
          <w:rFonts w:ascii="ＭＳ 明朝" w:eastAsia="ＭＳ 明朝" w:hAnsi="ＭＳ 明朝"/>
        </w:rPr>
      </w:pPr>
      <w:r>
        <w:rPr>
          <w:rFonts w:ascii="ＭＳ 明朝" w:eastAsia="ＭＳ 明朝" w:hAnsi="ＭＳ 明朝" w:hint="eastAsia"/>
        </w:rPr>
        <w:t xml:space="preserve">　　</w:t>
      </w:r>
      <w:r w:rsidR="0006347D">
        <w:rPr>
          <w:rFonts w:ascii="ＭＳ 明朝" w:eastAsia="ＭＳ 明朝" w:hAnsi="ＭＳ 明朝" w:hint="eastAsia"/>
        </w:rPr>
        <w:t>に損害を与えたとき。</w:t>
      </w:r>
    </w:p>
    <w:p w14:paraId="2AF2BC59" w14:textId="77777777" w:rsidR="00617988" w:rsidRDefault="00617988" w:rsidP="001E7B25">
      <w:pPr>
        <w:rPr>
          <w:rFonts w:ascii="ＭＳ 明朝" w:eastAsia="ＭＳ 明朝" w:hAnsi="ＭＳ 明朝"/>
        </w:rPr>
      </w:pPr>
    </w:p>
    <w:p w14:paraId="6D2BE05D" w14:textId="3D53AD27" w:rsidR="00E17802" w:rsidRDefault="00E17802" w:rsidP="001E7B25">
      <w:pPr>
        <w:rPr>
          <w:rFonts w:ascii="ＭＳ 明朝" w:eastAsia="ＭＳ 明朝" w:hAnsi="ＭＳ 明朝"/>
        </w:rPr>
      </w:pPr>
      <w:r>
        <w:rPr>
          <w:rFonts w:ascii="ＭＳ 明朝" w:eastAsia="ＭＳ 明朝" w:hAnsi="ＭＳ 明朝" w:hint="eastAsia"/>
        </w:rPr>
        <w:t>（募集期間）</w:t>
      </w:r>
    </w:p>
    <w:p w14:paraId="37D0C68A" w14:textId="10C45F1B" w:rsidR="00695564" w:rsidRDefault="00E17802" w:rsidP="00746A47">
      <w:pPr>
        <w:ind w:left="243" w:hangingChars="100" w:hanging="243"/>
        <w:rPr>
          <w:rFonts w:ascii="ＭＳ 明朝" w:eastAsia="ＭＳ 明朝" w:hAnsi="ＭＳ 明朝"/>
        </w:rPr>
      </w:pPr>
      <w:r>
        <w:rPr>
          <w:rFonts w:ascii="ＭＳ 明朝" w:eastAsia="ＭＳ 明朝" w:hAnsi="ＭＳ 明朝" w:hint="eastAsia"/>
        </w:rPr>
        <w:t>第１</w:t>
      </w:r>
      <w:r w:rsidR="009C7887">
        <w:rPr>
          <w:rFonts w:ascii="ＭＳ 明朝" w:eastAsia="ＭＳ 明朝" w:hAnsi="ＭＳ 明朝" w:hint="eastAsia"/>
        </w:rPr>
        <w:t>３</w:t>
      </w:r>
      <w:r>
        <w:rPr>
          <w:rFonts w:ascii="ＭＳ 明朝" w:eastAsia="ＭＳ 明朝" w:hAnsi="ＭＳ 明朝" w:hint="eastAsia"/>
        </w:rPr>
        <w:t>条　協賛の申し込み期間については</w:t>
      </w:r>
      <w:r w:rsidR="00695564">
        <w:rPr>
          <w:rFonts w:ascii="ＭＳ 明朝" w:eastAsia="ＭＳ 明朝" w:hAnsi="ＭＳ 明朝" w:hint="eastAsia"/>
        </w:rPr>
        <w:t>、令和８年４月１日（水）から同年５月１５日（金）までとする。</w:t>
      </w:r>
      <w:r w:rsidR="00B66D32">
        <w:rPr>
          <w:rFonts w:ascii="ＭＳ 明朝" w:eastAsia="ＭＳ 明朝" w:hAnsi="ＭＳ 明朝" w:hint="eastAsia"/>
        </w:rPr>
        <w:t>ただし、</w:t>
      </w:r>
      <w:r w:rsidR="00746A47">
        <w:rPr>
          <w:rFonts w:ascii="ＭＳ 明朝" w:eastAsia="ＭＳ 明朝" w:hAnsi="ＭＳ 明朝" w:hint="eastAsia"/>
        </w:rPr>
        <w:t>協賛の申し込みは原則先着順とし、第９条に定める</w:t>
      </w:r>
      <w:r w:rsidR="00B66D32">
        <w:rPr>
          <w:rFonts w:ascii="ＭＳ 明朝" w:eastAsia="ＭＳ 明朝" w:hAnsi="ＭＳ 明朝" w:hint="eastAsia"/>
        </w:rPr>
        <w:t>募集口数の上限に達した</w:t>
      </w:r>
      <w:r w:rsidR="00746A47">
        <w:rPr>
          <w:rFonts w:ascii="ＭＳ 明朝" w:eastAsia="ＭＳ 明朝" w:hAnsi="ＭＳ 明朝" w:hint="eastAsia"/>
        </w:rPr>
        <w:t>時点で募集期間内であっても受付を終了する。</w:t>
      </w:r>
    </w:p>
    <w:p w14:paraId="70527960" w14:textId="77777777" w:rsidR="00E17802" w:rsidRPr="00EC0418" w:rsidRDefault="00E17802" w:rsidP="001E7B25">
      <w:pPr>
        <w:rPr>
          <w:rFonts w:ascii="ＭＳ 明朝" w:eastAsia="ＭＳ 明朝" w:hAnsi="ＭＳ 明朝"/>
        </w:rPr>
      </w:pPr>
    </w:p>
    <w:p w14:paraId="63542D0B" w14:textId="2F50ED11" w:rsidR="00E17802" w:rsidRPr="00EC0418" w:rsidRDefault="00E76272" w:rsidP="00E17802">
      <w:pPr>
        <w:ind w:left="243" w:hangingChars="100" w:hanging="243"/>
        <w:rPr>
          <w:rFonts w:ascii="ＭＳ 明朝" w:eastAsia="ＭＳ 明朝" w:hAnsi="ＭＳ 明朝"/>
        </w:rPr>
      </w:pPr>
      <w:r w:rsidRPr="00EC0418">
        <w:rPr>
          <w:rFonts w:ascii="ＭＳ 明朝" w:eastAsia="ＭＳ 明朝" w:hAnsi="ＭＳ 明朝" w:hint="eastAsia"/>
        </w:rPr>
        <w:t>（その他）</w:t>
      </w:r>
    </w:p>
    <w:p w14:paraId="04E53A85" w14:textId="211AD4F0" w:rsidR="00E76272" w:rsidRPr="00EC0418" w:rsidRDefault="0021253D" w:rsidP="00957BC8">
      <w:pPr>
        <w:ind w:left="243" w:hangingChars="100" w:hanging="243"/>
        <w:rPr>
          <w:rFonts w:ascii="ＭＳ 明朝" w:eastAsia="ＭＳ 明朝" w:hAnsi="ＭＳ 明朝"/>
        </w:rPr>
      </w:pPr>
      <w:r w:rsidRPr="00EC0418">
        <w:rPr>
          <w:rFonts w:ascii="ＭＳ 明朝" w:eastAsia="ＭＳ 明朝" w:hAnsi="ＭＳ 明朝" w:hint="eastAsia"/>
        </w:rPr>
        <w:t>第</w:t>
      </w:r>
      <w:r w:rsidR="0050384A">
        <w:rPr>
          <w:rFonts w:ascii="ＭＳ 明朝" w:eastAsia="ＭＳ 明朝" w:hAnsi="ＭＳ 明朝" w:hint="eastAsia"/>
        </w:rPr>
        <w:t>１</w:t>
      </w:r>
      <w:r w:rsidR="009C7887">
        <w:rPr>
          <w:rFonts w:ascii="ＭＳ 明朝" w:eastAsia="ＭＳ 明朝" w:hAnsi="ＭＳ 明朝" w:hint="eastAsia"/>
        </w:rPr>
        <w:t>４</w:t>
      </w:r>
      <w:r w:rsidR="00E76272" w:rsidRPr="00EC0418">
        <w:rPr>
          <w:rFonts w:ascii="ＭＳ 明朝" w:eastAsia="ＭＳ 明朝" w:hAnsi="ＭＳ 明朝" w:hint="eastAsia"/>
        </w:rPr>
        <w:t>条　この</w:t>
      </w:r>
      <w:r w:rsidR="00FF7A5D">
        <w:rPr>
          <w:rFonts w:ascii="ＭＳ 明朝" w:eastAsia="ＭＳ 明朝" w:hAnsi="ＭＳ 明朝" w:hint="eastAsia"/>
        </w:rPr>
        <w:t>要領</w:t>
      </w:r>
      <w:r w:rsidR="00E76272" w:rsidRPr="00EC0418">
        <w:rPr>
          <w:rFonts w:ascii="ＭＳ 明朝" w:eastAsia="ＭＳ 明朝" w:hAnsi="ＭＳ 明朝" w:hint="eastAsia"/>
        </w:rPr>
        <w:t>に定めるもののほか、協賛の</w:t>
      </w:r>
      <w:r w:rsidR="00746A47">
        <w:rPr>
          <w:rFonts w:ascii="ＭＳ 明朝" w:eastAsia="ＭＳ 明朝" w:hAnsi="ＭＳ 明朝" w:hint="eastAsia"/>
        </w:rPr>
        <w:t>取扱</w:t>
      </w:r>
      <w:r w:rsidR="00E76272" w:rsidRPr="00EC0418">
        <w:rPr>
          <w:rFonts w:ascii="ＭＳ 明朝" w:eastAsia="ＭＳ 明朝" w:hAnsi="ＭＳ 明朝" w:hint="eastAsia"/>
        </w:rPr>
        <w:t>について必要な事項は、委員長が別に定める。</w:t>
      </w:r>
    </w:p>
    <w:p w14:paraId="6902A494" w14:textId="77777777" w:rsidR="007B4FB6" w:rsidRPr="00EC0418" w:rsidRDefault="007B4FB6" w:rsidP="00893504">
      <w:pPr>
        <w:rPr>
          <w:rFonts w:ascii="ＭＳ 明朝" w:eastAsia="ＭＳ 明朝" w:hAnsi="ＭＳ 明朝"/>
        </w:rPr>
      </w:pPr>
    </w:p>
    <w:p w14:paraId="2570BEAC" w14:textId="77777777" w:rsidR="007B4FB6" w:rsidRPr="00EC0418" w:rsidRDefault="007B4FB6" w:rsidP="00893504">
      <w:pPr>
        <w:rPr>
          <w:rFonts w:ascii="ＭＳ 明朝" w:eastAsia="ＭＳ 明朝" w:hAnsi="ＭＳ 明朝"/>
        </w:rPr>
      </w:pPr>
      <w:r w:rsidRPr="00EC0418">
        <w:rPr>
          <w:rFonts w:ascii="ＭＳ 明朝" w:eastAsia="ＭＳ 明朝" w:hAnsi="ＭＳ 明朝" w:hint="eastAsia"/>
        </w:rPr>
        <w:t xml:space="preserve">　附則</w:t>
      </w:r>
    </w:p>
    <w:p w14:paraId="714F9E74" w14:textId="0F798F3C" w:rsidR="007B4FB6" w:rsidRPr="00893504" w:rsidRDefault="007B4FB6" w:rsidP="00893504">
      <w:pPr>
        <w:rPr>
          <w:rFonts w:ascii="ＭＳ 明朝" w:eastAsia="ＭＳ 明朝" w:hAnsi="ＭＳ 明朝"/>
        </w:rPr>
      </w:pPr>
      <w:r w:rsidRPr="00EC0418">
        <w:rPr>
          <w:rFonts w:ascii="ＭＳ 明朝" w:eastAsia="ＭＳ 明朝" w:hAnsi="ＭＳ 明朝" w:hint="eastAsia"/>
        </w:rPr>
        <w:t>この</w:t>
      </w:r>
      <w:r w:rsidR="00FF7A5D">
        <w:rPr>
          <w:rFonts w:ascii="ＭＳ 明朝" w:eastAsia="ＭＳ 明朝" w:hAnsi="ＭＳ 明朝" w:hint="eastAsia"/>
        </w:rPr>
        <w:t>要領</w:t>
      </w:r>
      <w:r w:rsidRPr="00EC0418">
        <w:rPr>
          <w:rFonts w:ascii="ＭＳ 明朝" w:eastAsia="ＭＳ 明朝" w:hAnsi="ＭＳ 明朝" w:hint="eastAsia"/>
        </w:rPr>
        <w:t>は</w:t>
      </w:r>
      <w:r w:rsidR="0050384A">
        <w:rPr>
          <w:rFonts w:ascii="ＭＳ 明朝" w:eastAsia="ＭＳ 明朝" w:hAnsi="ＭＳ 明朝" w:hint="eastAsia"/>
        </w:rPr>
        <w:t>令和</w:t>
      </w:r>
      <w:r w:rsidR="002E64F6">
        <w:rPr>
          <w:rFonts w:ascii="ＭＳ 明朝" w:eastAsia="ＭＳ 明朝" w:hAnsi="ＭＳ 明朝" w:hint="eastAsia"/>
        </w:rPr>
        <w:t>８</w:t>
      </w:r>
      <w:r w:rsidR="004C036B">
        <w:rPr>
          <w:rFonts w:ascii="ＭＳ 明朝" w:eastAsia="ＭＳ 明朝" w:hAnsi="ＭＳ 明朝" w:hint="eastAsia"/>
        </w:rPr>
        <w:t>年</w:t>
      </w:r>
      <w:r w:rsidR="008C44DD">
        <w:rPr>
          <w:rFonts w:ascii="ＭＳ 明朝" w:eastAsia="ＭＳ 明朝" w:hAnsi="ＭＳ 明朝" w:hint="eastAsia"/>
        </w:rPr>
        <w:t>３</w:t>
      </w:r>
      <w:r w:rsidR="004C036B">
        <w:rPr>
          <w:rFonts w:ascii="ＭＳ 明朝" w:eastAsia="ＭＳ 明朝" w:hAnsi="ＭＳ 明朝" w:hint="eastAsia"/>
        </w:rPr>
        <w:t>月</w:t>
      </w:r>
      <w:r w:rsidR="008C44DD">
        <w:rPr>
          <w:rFonts w:ascii="ＭＳ 明朝" w:eastAsia="ＭＳ 明朝" w:hAnsi="ＭＳ 明朝" w:hint="eastAsia"/>
        </w:rPr>
        <w:t>１４</w:t>
      </w:r>
      <w:r w:rsidRPr="00EC0418">
        <w:rPr>
          <w:rFonts w:ascii="ＭＳ 明朝" w:eastAsia="ＭＳ 明朝" w:hAnsi="ＭＳ 明朝" w:hint="eastAsia"/>
        </w:rPr>
        <w:t>日から施行する。</w:t>
      </w:r>
    </w:p>
    <w:sectPr w:rsidR="007B4FB6" w:rsidRPr="00893504" w:rsidSect="00D30CD7">
      <w:pgSz w:w="11906" w:h="16838" w:code="9"/>
      <w:pgMar w:top="1440" w:right="1080" w:bottom="1440" w:left="1080" w:header="851" w:footer="992" w:gutter="0"/>
      <w:cols w:space="425"/>
      <w:docGrid w:type="linesAndChars" w:linePitch="346"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DE1C4" w14:textId="77777777" w:rsidR="00902E64" w:rsidRDefault="00902E64" w:rsidP="008B6D59">
      <w:r>
        <w:separator/>
      </w:r>
    </w:p>
  </w:endnote>
  <w:endnote w:type="continuationSeparator" w:id="0">
    <w:p w14:paraId="3318E954" w14:textId="77777777" w:rsidR="00902E64" w:rsidRDefault="00902E64" w:rsidP="008B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6CB64" w14:textId="77777777" w:rsidR="00902E64" w:rsidRDefault="00902E64" w:rsidP="008B6D59">
      <w:r>
        <w:separator/>
      </w:r>
    </w:p>
  </w:footnote>
  <w:footnote w:type="continuationSeparator" w:id="0">
    <w:p w14:paraId="363A6AB0" w14:textId="77777777" w:rsidR="00902E64" w:rsidRDefault="00902E64" w:rsidP="008B6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A354A"/>
    <w:multiLevelType w:val="hybridMultilevel"/>
    <w:tmpl w:val="ACB661BA"/>
    <w:lvl w:ilvl="0" w:tplc="39049F9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78235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3"/>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D60"/>
    <w:rsid w:val="00012115"/>
    <w:rsid w:val="0001217C"/>
    <w:rsid w:val="000208EE"/>
    <w:rsid w:val="0002511B"/>
    <w:rsid w:val="00025A92"/>
    <w:rsid w:val="00026D52"/>
    <w:rsid w:val="000366D0"/>
    <w:rsid w:val="00063100"/>
    <w:rsid w:val="0006347D"/>
    <w:rsid w:val="000739B5"/>
    <w:rsid w:val="0008516B"/>
    <w:rsid w:val="00091998"/>
    <w:rsid w:val="000A6B01"/>
    <w:rsid w:val="000B0EB6"/>
    <w:rsid w:val="000B16A2"/>
    <w:rsid w:val="000B4B43"/>
    <w:rsid w:val="000F609A"/>
    <w:rsid w:val="000F6124"/>
    <w:rsid w:val="00102047"/>
    <w:rsid w:val="0010378D"/>
    <w:rsid w:val="00106551"/>
    <w:rsid w:val="001103F4"/>
    <w:rsid w:val="00115FB5"/>
    <w:rsid w:val="00121C78"/>
    <w:rsid w:val="00122B9B"/>
    <w:rsid w:val="001278BA"/>
    <w:rsid w:val="001326EE"/>
    <w:rsid w:val="001359B5"/>
    <w:rsid w:val="00140408"/>
    <w:rsid w:val="00152051"/>
    <w:rsid w:val="0015531F"/>
    <w:rsid w:val="001628CA"/>
    <w:rsid w:val="00185307"/>
    <w:rsid w:val="001A4396"/>
    <w:rsid w:val="001B30A3"/>
    <w:rsid w:val="001B5345"/>
    <w:rsid w:val="001B7238"/>
    <w:rsid w:val="001D166C"/>
    <w:rsid w:val="001E0C34"/>
    <w:rsid w:val="001E5FAE"/>
    <w:rsid w:val="001E7B25"/>
    <w:rsid w:val="0021253D"/>
    <w:rsid w:val="002247FB"/>
    <w:rsid w:val="00227BDE"/>
    <w:rsid w:val="002352C2"/>
    <w:rsid w:val="00236693"/>
    <w:rsid w:val="00240CD7"/>
    <w:rsid w:val="00244E99"/>
    <w:rsid w:val="00260343"/>
    <w:rsid w:val="00265F14"/>
    <w:rsid w:val="00271835"/>
    <w:rsid w:val="00285052"/>
    <w:rsid w:val="002B231C"/>
    <w:rsid w:val="002B45B5"/>
    <w:rsid w:val="002B4C8B"/>
    <w:rsid w:val="002C1F62"/>
    <w:rsid w:val="002C7207"/>
    <w:rsid w:val="002D16EC"/>
    <w:rsid w:val="002D284F"/>
    <w:rsid w:val="002D655E"/>
    <w:rsid w:val="002E0218"/>
    <w:rsid w:val="002E2593"/>
    <w:rsid w:val="002E64F6"/>
    <w:rsid w:val="002F6E30"/>
    <w:rsid w:val="00317AB2"/>
    <w:rsid w:val="00327231"/>
    <w:rsid w:val="00347A33"/>
    <w:rsid w:val="00362BD2"/>
    <w:rsid w:val="00366C92"/>
    <w:rsid w:val="003701CD"/>
    <w:rsid w:val="00382A12"/>
    <w:rsid w:val="00384863"/>
    <w:rsid w:val="003862EA"/>
    <w:rsid w:val="0039236A"/>
    <w:rsid w:val="003A56F8"/>
    <w:rsid w:val="003D497C"/>
    <w:rsid w:val="003F0AA2"/>
    <w:rsid w:val="004247A7"/>
    <w:rsid w:val="00432BA2"/>
    <w:rsid w:val="0043502E"/>
    <w:rsid w:val="00444C1B"/>
    <w:rsid w:val="00452F3C"/>
    <w:rsid w:val="004538A6"/>
    <w:rsid w:val="00471559"/>
    <w:rsid w:val="00477A6A"/>
    <w:rsid w:val="004A4D04"/>
    <w:rsid w:val="004B696C"/>
    <w:rsid w:val="004C036B"/>
    <w:rsid w:val="004E5495"/>
    <w:rsid w:val="004F463F"/>
    <w:rsid w:val="004F58B4"/>
    <w:rsid w:val="0050384A"/>
    <w:rsid w:val="00503955"/>
    <w:rsid w:val="0050556E"/>
    <w:rsid w:val="00511872"/>
    <w:rsid w:val="00513A1B"/>
    <w:rsid w:val="00524A42"/>
    <w:rsid w:val="0054128E"/>
    <w:rsid w:val="00553A55"/>
    <w:rsid w:val="005754C6"/>
    <w:rsid w:val="005A36AF"/>
    <w:rsid w:val="005D5695"/>
    <w:rsid w:val="005F03AC"/>
    <w:rsid w:val="005F03B0"/>
    <w:rsid w:val="0061030F"/>
    <w:rsid w:val="00617988"/>
    <w:rsid w:val="00617A54"/>
    <w:rsid w:val="00621C35"/>
    <w:rsid w:val="00647EC1"/>
    <w:rsid w:val="00651723"/>
    <w:rsid w:val="00692D69"/>
    <w:rsid w:val="00695466"/>
    <w:rsid w:val="00695564"/>
    <w:rsid w:val="006A40A4"/>
    <w:rsid w:val="006B4986"/>
    <w:rsid w:val="006F4F93"/>
    <w:rsid w:val="006F63A6"/>
    <w:rsid w:val="00721D60"/>
    <w:rsid w:val="00732FB7"/>
    <w:rsid w:val="00746A47"/>
    <w:rsid w:val="0075302B"/>
    <w:rsid w:val="007534B8"/>
    <w:rsid w:val="00777DAF"/>
    <w:rsid w:val="007B4FB6"/>
    <w:rsid w:val="007B7414"/>
    <w:rsid w:val="007D1DF5"/>
    <w:rsid w:val="007E47DB"/>
    <w:rsid w:val="007F674F"/>
    <w:rsid w:val="00806DF2"/>
    <w:rsid w:val="00810151"/>
    <w:rsid w:val="00810BFF"/>
    <w:rsid w:val="008179C0"/>
    <w:rsid w:val="0083601B"/>
    <w:rsid w:val="0086010B"/>
    <w:rsid w:val="00865E69"/>
    <w:rsid w:val="00870281"/>
    <w:rsid w:val="00893504"/>
    <w:rsid w:val="008949EC"/>
    <w:rsid w:val="00896423"/>
    <w:rsid w:val="008A63CF"/>
    <w:rsid w:val="008A7547"/>
    <w:rsid w:val="008B3657"/>
    <w:rsid w:val="008B6D59"/>
    <w:rsid w:val="008C44DD"/>
    <w:rsid w:val="008E4150"/>
    <w:rsid w:val="00902E64"/>
    <w:rsid w:val="00935E26"/>
    <w:rsid w:val="00946772"/>
    <w:rsid w:val="00954A4C"/>
    <w:rsid w:val="00957BC8"/>
    <w:rsid w:val="009A5392"/>
    <w:rsid w:val="009B2679"/>
    <w:rsid w:val="009C5837"/>
    <w:rsid w:val="009C7887"/>
    <w:rsid w:val="009E0FEB"/>
    <w:rsid w:val="009F79CC"/>
    <w:rsid w:val="00A003F1"/>
    <w:rsid w:val="00A01E35"/>
    <w:rsid w:val="00A04515"/>
    <w:rsid w:val="00A23CAA"/>
    <w:rsid w:val="00A24495"/>
    <w:rsid w:val="00A47D87"/>
    <w:rsid w:val="00A567B4"/>
    <w:rsid w:val="00A56C17"/>
    <w:rsid w:val="00A81AC2"/>
    <w:rsid w:val="00AA4064"/>
    <w:rsid w:val="00AA49B3"/>
    <w:rsid w:val="00AA514E"/>
    <w:rsid w:val="00AB6F25"/>
    <w:rsid w:val="00AC5031"/>
    <w:rsid w:val="00AD6D52"/>
    <w:rsid w:val="00AE03AD"/>
    <w:rsid w:val="00AE3B84"/>
    <w:rsid w:val="00B011BF"/>
    <w:rsid w:val="00B14272"/>
    <w:rsid w:val="00B17A65"/>
    <w:rsid w:val="00B31EF6"/>
    <w:rsid w:val="00B368B4"/>
    <w:rsid w:val="00B4034C"/>
    <w:rsid w:val="00B47BBD"/>
    <w:rsid w:val="00B55DA0"/>
    <w:rsid w:val="00B56D32"/>
    <w:rsid w:val="00B66D32"/>
    <w:rsid w:val="00B80A54"/>
    <w:rsid w:val="00B81E96"/>
    <w:rsid w:val="00B8655F"/>
    <w:rsid w:val="00B96AA8"/>
    <w:rsid w:val="00B97209"/>
    <w:rsid w:val="00BA7CF6"/>
    <w:rsid w:val="00BB5B1A"/>
    <w:rsid w:val="00BD71EC"/>
    <w:rsid w:val="00BE092E"/>
    <w:rsid w:val="00C13EA9"/>
    <w:rsid w:val="00C23125"/>
    <w:rsid w:val="00C34BB7"/>
    <w:rsid w:val="00C428B9"/>
    <w:rsid w:val="00C6065F"/>
    <w:rsid w:val="00C60EE2"/>
    <w:rsid w:val="00C660FB"/>
    <w:rsid w:val="00C83657"/>
    <w:rsid w:val="00CA5FF9"/>
    <w:rsid w:val="00CB4F1B"/>
    <w:rsid w:val="00CD4F75"/>
    <w:rsid w:val="00D16B18"/>
    <w:rsid w:val="00D17EBC"/>
    <w:rsid w:val="00D30CD7"/>
    <w:rsid w:val="00D425E2"/>
    <w:rsid w:val="00D4456B"/>
    <w:rsid w:val="00D45604"/>
    <w:rsid w:val="00D72337"/>
    <w:rsid w:val="00D76283"/>
    <w:rsid w:val="00DC23D1"/>
    <w:rsid w:val="00DF0672"/>
    <w:rsid w:val="00E05A00"/>
    <w:rsid w:val="00E111E7"/>
    <w:rsid w:val="00E14CB9"/>
    <w:rsid w:val="00E17802"/>
    <w:rsid w:val="00E21F47"/>
    <w:rsid w:val="00E40623"/>
    <w:rsid w:val="00E47CC7"/>
    <w:rsid w:val="00E53868"/>
    <w:rsid w:val="00E572E7"/>
    <w:rsid w:val="00E602D3"/>
    <w:rsid w:val="00E62AB9"/>
    <w:rsid w:val="00E70B71"/>
    <w:rsid w:val="00E711EB"/>
    <w:rsid w:val="00E76272"/>
    <w:rsid w:val="00E76D6D"/>
    <w:rsid w:val="00E84542"/>
    <w:rsid w:val="00E916B0"/>
    <w:rsid w:val="00E929AF"/>
    <w:rsid w:val="00E93C37"/>
    <w:rsid w:val="00EA2DA0"/>
    <w:rsid w:val="00EA3F41"/>
    <w:rsid w:val="00EC0418"/>
    <w:rsid w:val="00EC1896"/>
    <w:rsid w:val="00EC477D"/>
    <w:rsid w:val="00ED3361"/>
    <w:rsid w:val="00EE7F42"/>
    <w:rsid w:val="00F021EC"/>
    <w:rsid w:val="00F221D6"/>
    <w:rsid w:val="00F248A6"/>
    <w:rsid w:val="00F304E0"/>
    <w:rsid w:val="00F64D18"/>
    <w:rsid w:val="00F6708D"/>
    <w:rsid w:val="00F67E2E"/>
    <w:rsid w:val="00F82377"/>
    <w:rsid w:val="00F86436"/>
    <w:rsid w:val="00F90F87"/>
    <w:rsid w:val="00FA15AB"/>
    <w:rsid w:val="00FF6FD8"/>
    <w:rsid w:val="00FF7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2D48C1"/>
  <w15:docId w15:val="{60E62BF4-84D4-422E-A009-330618A57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6D59"/>
    <w:pPr>
      <w:tabs>
        <w:tab w:val="center" w:pos="4252"/>
        <w:tab w:val="right" w:pos="8504"/>
      </w:tabs>
      <w:snapToGrid w:val="0"/>
    </w:pPr>
  </w:style>
  <w:style w:type="character" w:customStyle="1" w:styleId="a4">
    <w:name w:val="ヘッダー (文字)"/>
    <w:basedOn w:val="a0"/>
    <w:link w:val="a3"/>
    <w:uiPriority w:val="99"/>
    <w:rsid w:val="008B6D59"/>
  </w:style>
  <w:style w:type="paragraph" w:styleId="a5">
    <w:name w:val="footer"/>
    <w:basedOn w:val="a"/>
    <w:link w:val="a6"/>
    <w:uiPriority w:val="99"/>
    <w:unhideWhenUsed/>
    <w:rsid w:val="008B6D59"/>
    <w:pPr>
      <w:tabs>
        <w:tab w:val="center" w:pos="4252"/>
        <w:tab w:val="right" w:pos="8504"/>
      </w:tabs>
      <w:snapToGrid w:val="0"/>
    </w:pPr>
  </w:style>
  <w:style w:type="character" w:customStyle="1" w:styleId="a6">
    <w:name w:val="フッター (文字)"/>
    <w:basedOn w:val="a0"/>
    <w:link w:val="a5"/>
    <w:uiPriority w:val="99"/>
    <w:rsid w:val="008B6D59"/>
  </w:style>
  <w:style w:type="paragraph" w:styleId="a7">
    <w:name w:val="Balloon Text"/>
    <w:basedOn w:val="a"/>
    <w:link w:val="a8"/>
    <w:uiPriority w:val="99"/>
    <w:semiHidden/>
    <w:unhideWhenUsed/>
    <w:rsid w:val="001A43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A4396"/>
    <w:rPr>
      <w:rFonts w:asciiTheme="majorHAnsi" w:eastAsiaTheme="majorEastAsia" w:hAnsiTheme="majorHAnsi" w:cstheme="majorBidi"/>
      <w:sz w:val="18"/>
      <w:szCs w:val="18"/>
    </w:rPr>
  </w:style>
  <w:style w:type="table" w:styleId="a9">
    <w:name w:val="Table Grid"/>
    <w:basedOn w:val="a1"/>
    <w:uiPriority w:val="59"/>
    <w:rsid w:val="00D30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A36A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1399</TotalTime>
  <Pages>1</Pages>
  <Words>373</Words>
  <Characters>2131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saitama_office</cp:lastModifiedBy>
  <cp:revision>83</cp:revision>
  <cp:lastPrinted>2026-02-10T00:10:00Z</cp:lastPrinted>
  <dcterms:created xsi:type="dcterms:W3CDTF">2014-05-13T13:17:00Z</dcterms:created>
  <dcterms:modified xsi:type="dcterms:W3CDTF">2026-03-26T01:15:00Z</dcterms:modified>
</cp:coreProperties>
</file>